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46F1" w14:textId="77777777" w:rsidR="009B6140" w:rsidRPr="009B6140" w:rsidRDefault="001D5F4C" w:rsidP="009B6140">
      <w:pPr>
        <w:spacing w:before="2"/>
        <w:ind w:left="5317"/>
        <w:rPr>
          <w:b/>
          <w:bCs/>
          <w:color w:val="E26C09"/>
          <w:sz w:val="40"/>
          <w:lang w:val="en-GB"/>
        </w:rPr>
      </w:pPr>
      <w:r>
        <w:rPr>
          <w:noProof/>
          <w:lang w:val="el-GR" w:eastAsia="el-GR"/>
        </w:rPr>
        <mc:AlternateContent>
          <mc:Choice Requires="wpg">
            <w:drawing>
              <wp:anchor distT="0" distB="0" distL="114300" distR="114300" simplePos="0" relativeHeight="1024" behindDoc="0" locked="0" layoutInCell="1" allowOverlap="1" wp14:anchorId="72B491B6" wp14:editId="1446E0E4">
                <wp:simplePos x="0" y="0"/>
                <wp:positionH relativeFrom="page">
                  <wp:posOffset>425465</wp:posOffset>
                </wp:positionH>
                <wp:positionV relativeFrom="paragraph">
                  <wp:posOffset>71770</wp:posOffset>
                </wp:positionV>
                <wp:extent cx="1693545" cy="169354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1693545"/>
                          <a:chOff x="681" y="122"/>
                          <a:chExt cx="2667" cy="2667"/>
                        </a:xfrm>
                      </wpg:grpSpPr>
                      <pic:pic xmlns:pic="http://schemas.openxmlformats.org/drawingml/2006/picture">
                        <pic:nvPicPr>
                          <pic:cNvPr id="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81" y="122"/>
                            <a:ext cx="266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0" y="431"/>
                            <a:ext cx="1740"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F81E30" id="Group 3" o:spid="_x0000_s1026" style="position:absolute;margin-left:33.5pt;margin-top:5.65pt;width:133.35pt;height:133.35pt;z-index:1024;mso-position-horizontal-relative:page" coordorigin="681,122" coordsize="2667,2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81;top:122;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">
                  <v:imagedata r:id="rId8" o:title=""/>
                </v:shape>
                <v:shape id="Picture 4" o:spid="_x0000_s1028" type="#_x0000_t75" style="position:absolute;left:990;top:431;width:1740;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">
                  <v:imagedata r:id="rId9" o:title=""/>
                </v:shape>
                <w10:wrap anchorx="page"/>
              </v:group>
            </w:pict>
          </mc:Fallback>
        </mc:AlternateContent>
      </w:r>
      <w:r w:rsidR="009B6140" w:rsidRPr="009B6140">
        <w:rPr>
          <w:b/>
          <w:bCs/>
          <w:color w:val="E26C09"/>
          <w:sz w:val="40"/>
          <w:lang w:val="en-GB"/>
        </w:rPr>
        <w:t xml:space="preserve">                                                  ARGO SARONIC SELF-GUIDED</w:t>
      </w:r>
    </w:p>
    <w:p w14:paraId="04FC5369" w14:textId="77777777" w:rsidR="009B6140" w:rsidRPr="009B6140" w:rsidRDefault="009B6140" w:rsidP="009B6140">
      <w:pPr>
        <w:pStyle w:val="BodyText"/>
        <w:spacing w:before="24" w:line="281" w:lineRule="exact"/>
        <w:jc w:val="center"/>
        <w:rPr>
          <w:b/>
          <w:sz w:val="32"/>
          <w:szCs w:val="32"/>
          <w:lang w:val="en-GB"/>
        </w:rPr>
      </w:pPr>
      <w:r w:rsidRPr="009B6140">
        <w:rPr>
          <w:b/>
          <w:sz w:val="40"/>
          <w:szCs w:val="22"/>
          <w:lang w:val="en-GB"/>
        </w:rPr>
        <w:t xml:space="preserve">         </w:t>
      </w:r>
      <w:r>
        <w:rPr>
          <w:b/>
          <w:sz w:val="40"/>
          <w:szCs w:val="22"/>
          <w:lang w:val="en-GB"/>
        </w:rPr>
        <w:t xml:space="preserve">                                        </w:t>
      </w:r>
      <w:r w:rsidRPr="009B6140">
        <w:rPr>
          <w:b/>
          <w:sz w:val="40"/>
          <w:szCs w:val="22"/>
          <w:lang w:val="en-GB"/>
        </w:rPr>
        <w:t xml:space="preserve"> </w:t>
      </w:r>
      <w:r w:rsidRPr="009B6140">
        <w:rPr>
          <w:b/>
          <w:bCs/>
          <w:color w:val="4F81BC"/>
          <w:sz w:val="32"/>
          <w:szCs w:val="32"/>
        </w:rPr>
        <w:t>Is</w:t>
      </w:r>
      <w:r w:rsidRPr="009B6140">
        <w:rPr>
          <w:b/>
          <w:bCs/>
          <w:color w:val="4F81BC"/>
          <w:sz w:val="32"/>
          <w:szCs w:val="32"/>
          <w:lang w:val="en-GB"/>
        </w:rPr>
        <w:t>lands, Antiquities, Rural Roads</w:t>
      </w:r>
    </w:p>
    <w:p w14:paraId="5F189E09" w14:textId="77777777" w:rsidR="009B6140" w:rsidRPr="009B6140" w:rsidRDefault="009B6140">
      <w:pPr>
        <w:pStyle w:val="Heading2"/>
        <w:spacing w:before="140"/>
        <w:ind w:left="290"/>
        <w:rPr>
          <w:color w:val="4F81BC"/>
          <w:lang w:val="en-GB"/>
        </w:rPr>
      </w:pPr>
    </w:p>
    <w:p w14:paraId="4E73B6A1" w14:textId="77777777" w:rsidR="009B6140" w:rsidRPr="009B6140" w:rsidRDefault="009B6140" w:rsidP="009B6140">
      <w:pPr>
        <w:pStyle w:val="Heading2"/>
        <w:spacing w:before="140"/>
        <w:ind w:left="0"/>
        <w:rPr>
          <w:color w:val="4F81BC"/>
          <w:lang w:val="en-GB"/>
        </w:rPr>
      </w:pPr>
    </w:p>
    <w:p w14:paraId="483225E4" w14:textId="77777777" w:rsidR="009B6140" w:rsidRDefault="009B6140">
      <w:pPr>
        <w:pStyle w:val="Heading2"/>
        <w:spacing w:before="140"/>
        <w:ind w:left="290"/>
        <w:rPr>
          <w:color w:val="4F81BC"/>
        </w:rPr>
      </w:pPr>
    </w:p>
    <w:p w14:paraId="46E468C8" w14:textId="77777777" w:rsidR="00F56FC6" w:rsidRDefault="001D5F4C">
      <w:pPr>
        <w:pStyle w:val="Heading2"/>
        <w:spacing w:before="140"/>
        <w:ind w:left="290"/>
      </w:pPr>
      <w:r>
        <w:rPr>
          <w:color w:val="4F81BC"/>
        </w:rPr>
        <w:t>DESCRIPTION</w:t>
      </w:r>
    </w:p>
    <w:p w14:paraId="43948909" w14:textId="77777777" w:rsidR="00F56FC6" w:rsidRDefault="00F56FC6">
      <w:pPr>
        <w:pStyle w:val="BodyText"/>
        <w:spacing w:before="1"/>
        <w:rPr>
          <w:b/>
          <w:i/>
          <w:sz w:val="19"/>
        </w:rPr>
      </w:pPr>
    </w:p>
    <w:p w14:paraId="345A09F1" w14:textId="77777777" w:rsidR="00945ABD" w:rsidRPr="00945ABD" w:rsidRDefault="00945ABD" w:rsidP="00945ABD">
      <w:pPr>
        <w:pStyle w:val="NormalWeb"/>
        <w:ind w:left="180"/>
        <w:rPr>
          <w:rFonts w:asciiTheme="minorHAnsi" w:hAnsiTheme="minorHAnsi" w:cstheme="minorHAnsi"/>
          <w:sz w:val="28"/>
          <w:szCs w:val="28"/>
          <w:lang w:val="en-GB"/>
        </w:rPr>
      </w:pPr>
      <w:r w:rsidRPr="00945ABD">
        <w:rPr>
          <w:rFonts w:asciiTheme="minorHAnsi" w:hAnsiTheme="minorHAnsi" w:cstheme="minorHAnsi"/>
          <w:sz w:val="28"/>
          <w:szCs w:val="28"/>
          <w:lang w:val="en-US"/>
        </w:rPr>
        <w:t xml:space="preserve">The Argo Saronic region lies in the southeastern “finger” of the Peloponnese Peninsula, a stimulating region to cycle which Lonely Planet named the </w:t>
      </w:r>
      <w:hyperlink r:id="rId10" w:tgtFrame="_blank" w:history="1">
        <w:r w:rsidRPr="00945ABD">
          <w:rPr>
            <w:rStyle w:val="Hyperlink"/>
            <w:rFonts w:asciiTheme="minorHAnsi" w:hAnsiTheme="minorHAnsi" w:cstheme="minorHAnsi"/>
            <w:b/>
            <w:bCs/>
            <w:sz w:val="28"/>
            <w:szCs w:val="28"/>
            <w:lang w:val="en-US"/>
          </w:rPr>
          <w:t>#1 European destination</w:t>
        </w:r>
      </w:hyperlink>
      <w:r w:rsidRPr="00945ABD">
        <w:rPr>
          <w:rFonts w:asciiTheme="minorHAnsi" w:hAnsiTheme="minorHAnsi" w:cstheme="minorHAnsi"/>
          <w:sz w:val="28"/>
          <w:szCs w:val="28"/>
          <w:lang w:val="en-US"/>
        </w:rPr>
        <w:t xml:space="preserve"> in 2016.</w:t>
      </w:r>
    </w:p>
    <w:p w14:paraId="7D3C3D10" w14:textId="77777777" w:rsidR="00945ABD" w:rsidRPr="00945ABD" w:rsidRDefault="00945ABD" w:rsidP="00945ABD">
      <w:pPr>
        <w:pStyle w:val="NormalWeb"/>
        <w:ind w:left="180"/>
        <w:rPr>
          <w:rFonts w:asciiTheme="minorHAnsi" w:hAnsiTheme="minorHAnsi" w:cstheme="minorHAnsi"/>
          <w:sz w:val="28"/>
          <w:szCs w:val="28"/>
          <w:lang w:val="en-GB"/>
        </w:rPr>
      </w:pPr>
      <w:r w:rsidRPr="00945ABD">
        <w:rPr>
          <w:rFonts w:asciiTheme="minorHAnsi" w:hAnsiTheme="minorHAnsi" w:cstheme="minorHAnsi"/>
          <w:sz w:val="28"/>
          <w:szCs w:val="28"/>
          <w:lang w:val="en-US"/>
        </w:rPr>
        <w:t xml:space="preserve">In this predominantly rural </w:t>
      </w:r>
      <w:proofErr w:type="gramStart"/>
      <w:r w:rsidRPr="00945ABD">
        <w:rPr>
          <w:rFonts w:asciiTheme="minorHAnsi" w:hAnsiTheme="minorHAnsi" w:cstheme="minorHAnsi"/>
          <w:sz w:val="28"/>
          <w:szCs w:val="28"/>
          <w:lang w:val="en-US"/>
        </w:rPr>
        <w:t>region</w:t>
      </w:r>
      <w:proofErr w:type="gramEnd"/>
      <w:r w:rsidRPr="00945ABD">
        <w:rPr>
          <w:rFonts w:asciiTheme="minorHAnsi" w:hAnsiTheme="minorHAnsi" w:cstheme="minorHAnsi"/>
          <w:sz w:val="28"/>
          <w:szCs w:val="28"/>
          <w:lang w:val="en-US"/>
        </w:rPr>
        <w:t xml:space="preserve"> you bike directly to two four historical sites, Ancient Corinth, Ancient Nemea, the </w:t>
      </w:r>
      <w:proofErr w:type="spellStart"/>
      <w:r w:rsidRPr="00945ABD">
        <w:rPr>
          <w:rFonts w:asciiTheme="minorHAnsi" w:hAnsiTheme="minorHAnsi" w:cstheme="minorHAnsi"/>
          <w:sz w:val="28"/>
          <w:szCs w:val="28"/>
          <w:lang w:val="en-US"/>
        </w:rPr>
        <w:t>Epidavros</w:t>
      </w:r>
      <w:proofErr w:type="spellEnd"/>
      <w:r w:rsidRPr="00945ABD">
        <w:rPr>
          <w:rFonts w:asciiTheme="minorHAnsi" w:hAnsiTheme="minorHAnsi" w:cstheme="minorHAnsi"/>
          <w:sz w:val="28"/>
          <w:szCs w:val="28"/>
          <w:lang w:val="en-US"/>
        </w:rPr>
        <w:t xml:space="preserve"> Theatre and the beehive tombs at Ancient Mycenae.  Enjoy healthy Mediterranean food and local hospitality.  You immerse yourself in slow-moving Greece where most of the route is on back roads with negligible traffic.</w:t>
      </w:r>
    </w:p>
    <w:p w14:paraId="0AFF78D7" w14:textId="77777777" w:rsidR="00945ABD" w:rsidRPr="00945ABD" w:rsidRDefault="00945ABD" w:rsidP="00945ABD">
      <w:pPr>
        <w:pStyle w:val="NormalWeb"/>
        <w:ind w:left="180"/>
        <w:rPr>
          <w:rFonts w:asciiTheme="minorHAnsi" w:hAnsiTheme="minorHAnsi" w:cstheme="minorHAnsi"/>
          <w:sz w:val="28"/>
          <w:szCs w:val="28"/>
          <w:lang w:val="en-GB"/>
        </w:rPr>
      </w:pPr>
      <w:r w:rsidRPr="00945ABD">
        <w:rPr>
          <w:rFonts w:asciiTheme="minorHAnsi" w:hAnsiTheme="minorHAnsi" w:cstheme="minorHAnsi"/>
          <w:sz w:val="28"/>
          <w:szCs w:val="28"/>
          <w:lang w:val="en-US"/>
        </w:rPr>
        <w:t xml:space="preserve">Your favorite mainland town will be Nafplio, modern Greece’s first capital, with elegant neo-Classical Venetian homes and a towering 17th century fortress, the </w:t>
      </w:r>
      <w:proofErr w:type="spellStart"/>
      <w:r w:rsidRPr="00945ABD">
        <w:rPr>
          <w:rFonts w:asciiTheme="minorHAnsi" w:hAnsiTheme="minorHAnsi" w:cstheme="minorHAnsi"/>
          <w:sz w:val="28"/>
          <w:szCs w:val="28"/>
          <w:lang w:val="en-US"/>
        </w:rPr>
        <w:t>Palamidi</w:t>
      </w:r>
      <w:proofErr w:type="spellEnd"/>
      <w:r w:rsidRPr="00945ABD">
        <w:rPr>
          <w:rFonts w:asciiTheme="minorHAnsi" w:hAnsiTheme="minorHAnsi" w:cstheme="minorHAnsi"/>
          <w:sz w:val="28"/>
          <w:szCs w:val="28"/>
          <w:lang w:val="en-US"/>
        </w:rPr>
        <w:t>.  You will also be endeared to the little islands of Spetses and Poros, both of which are low key and easy to discover on two wheels.</w:t>
      </w:r>
    </w:p>
    <w:p w14:paraId="05CB847C" w14:textId="77777777" w:rsidR="00945ABD" w:rsidRPr="00945ABD" w:rsidRDefault="00945ABD" w:rsidP="00945ABD">
      <w:pPr>
        <w:pStyle w:val="NormalWeb"/>
        <w:ind w:left="180"/>
        <w:rPr>
          <w:rFonts w:asciiTheme="minorHAnsi" w:hAnsiTheme="minorHAnsi" w:cstheme="minorHAnsi"/>
          <w:sz w:val="28"/>
          <w:szCs w:val="28"/>
          <w:lang w:val="en-GB"/>
        </w:rPr>
      </w:pPr>
      <w:r w:rsidRPr="00945ABD">
        <w:rPr>
          <w:rFonts w:asciiTheme="minorHAnsi" w:hAnsiTheme="minorHAnsi" w:cstheme="minorHAnsi"/>
          <w:sz w:val="28"/>
          <w:szCs w:val="28"/>
          <w:lang w:val="en-US"/>
        </w:rPr>
        <w:t xml:space="preserve">Before or after your self-guided tour, we recommend booking the </w:t>
      </w:r>
      <w:hyperlink r:id="rId11" w:anchor="add-on-argo-saronic" w:tgtFrame="_blank" w:history="1">
        <w:r w:rsidRPr="00945ABD">
          <w:rPr>
            <w:rStyle w:val="Hyperlink"/>
            <w:rFonts w:asciiTheme="minorHAnsi" w:hAnsiTheme="minorHAnsi" w:cstheme="minorHAnsi"/>
            <w:b/>
            <w:bCs/>
            <w:sz w:val="28"/>
            <w:szCs w:val="28"/>
            <w:lang w:val="en-US"/>
          </w:rPr>
          <w:t>Athens Add-on</w:t>
        </w:r>
      </w:hyperlink>
      <w:r w:rsidRPr="00945ABD">
        <w:rPr>
          <w:rFonts w:asciiTheme="minorHAnsi" w:hAnsiTheme="minorHAnsi" w:cstheme="minorHAnsi"/>
          <w:sz w:val="28"/>
          <w:szCs w:val="28"/>
          <w:lang w:val="en-US"/>
        </w:rPr>
        <w:t xml:space="preserve"> that immerses you in the culture of Athens and the Attica region with exciting activities:  Historic Central Athens bike tour (90% traffic free), Acropolis &amp; Acropolis Museum with professional guide, Temple of Poseidon coastal cycling, Attica wine tasting, Temple of Artemis.</w:t>
      </w:r>
    </w:p>
    <w:p w14:paraId="6BA63B3F" w14:textId="77777777" w:rsidR="00F56FC6" w:rsidRPr="00945ABD" w:rsidRDefault="00F56FC6">
      <w:pPr>
        <w:pStyle w:val="BodyText"/>
        <w:rPr>
          <w:lang w:val="en-GB"/>
        </w:rPr>
      </w:pPr>
    </w:p>
    <w:p w14:paraId="633BD48C" w14:textId="77777777" w:rsidR="00F56FC6" w:rsidRDefault="00F56FC6">
      <w:pPr>
        <w:pStyle w:val="BodyText"/>
        <w:rPr>
          <w:sz w:val="30"/>
        </w:rPr>
      </w:pPr>
    </w:p>
    <w:p w14:paraId="0955F806" w14:textId="77777777" w:rsidR="00F56FC6" w:rsidRDefault="001D5F4C">
      <w:pPr>
        <w:pStyle w:val="Heading2"/>
        <w:ind w:left="312"/>
      </w:pPr>
      <w:r>
        <w:rPr>
          <w:color w:val="4F81BC"/>
        </w:rPr>
        <w:t>DETAILS</w:t>
      </w:r>
    </w:p>
    <w:p w14:paraId="4218A6A4" w14:textId="77777777" w:rsidR="00F56FC6" w:rsidRDefault="00F56FC6">
      <w:pPr>
        <w:pStyle w:val="BodyText"/>
        <w:spacing w:before="6"/>
        <w:rPr>
          <w:b/>
          <w:i/>
          <w:sz w:val="13"/>
        </w:rPr>
      </w:pPr>
    </w:p>
    <w:p w14:paraId="46BDBEB7" w14:textId="77777777" w:rsidR="00F56FC6" w:rsidRPr="0013058F" w:rsidRDefault="00F56FC6">
      <w:pPr>
        <w:rPr>
          <w:sz w:val="24"/>
          <w:szCs w:val="24"/>
        </w:rPr>
        <w:sectPr w:rsidR="00F56FC6" w:rsidRPr="0013058F">
          <w:type w:val="continuous"/>
          <w:pgSz w:w="11910" w:h="16840"/>
          <w:pgMar w:top="540" w:right="740" w:bottom="280" w:left="4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5760" w:type="dxa"/>
        <w:tblCellSpacing w:w="15" w:type="dxa"/>
        <w:tblCellMar>
          <w:top w:w="15" w:type="dxa"/>
          <w:left w:w="15" w:type="dxa"/>
          <w:bottom w:w="15" w:type="dxa"/>
          <w:right w:w="15" w:type="dxa"/>
        </w:tblCellMar>
        <w:tblLook w:val="04A0" w:firstRow="1" w:lastRow="0" w:firstColumn="1" w:lastColumn="0" w:noHBand="0" w:noVBand="1"/>
      </w:tblPr>
      <w:tblGrid>
        <w:gridCol w:w="2372"/>
        <w:gridCol w:w="3388"/>
      </w:tblGrid>
      <w:tr w:rsidR="0013058F" w:rsidRPr="0013058F" w14:paraId="009C45B1" w14:textId="77777777" w:rsidTr="0013058F">
        <w:trPr>
          <w:tblCellSpacing w:w="15" w:type="dxa"/>
        </w:trPr>
        <w:tc>
          <w:tcPr>
            <w:tcW w:w="2265" w:type="dxa"/>
            <w:vAlign w:val="center"/>
            <w:hideMark/>
          </w:tcPr>
          <w:p w14:paraId="784A43D9"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Dates</w:t>
            </w:r>
          </w:p>
        </w:tc>
        <w:tc>
          <w:tcPr>
            <w:tcW w:w="3255" w:type="dxa"/>
            <w:vAlign w:val="center"/>
            <w:hideMark/>
          </w:tcPr>
          <w:p w14:paraId="5419E613"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color w:val="000000"/>
                <w:sz w:val="24"/>
                <w:szCs w:val="24"/>
                <w:lang w:val="el-GR" w:eastAsia="el-GR"/>
              </w:rPr>
              <w:t>choose your dates</w:t>
            </w:r>
          </w:p>
        </w:tc>
      </w:tr>
      <w:tr w:rsidR="0013058F" w:rsidRPr="0013058F" w14:paraId="0A15A832" w14:textId="77777777" w:rsidTr="0013058F">
        <w:trPr>
          <w:tblCellSpacing w:w="15" w:type="dxa"/>
        </w:trPr>
        <w:tc>
          <w:tcPr>
            <w:tcW w:w="2265" w:type="dxa"/>
            <w:vAlign w:val="center"/>
            <w:hideMark/>
          </w:tcPr>
          <w:p w14:paraId="062A422A"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Duration</w:t>
            </w:r>
          </w:p>
        </w:tc>
        <w:tc>
          <w:tcPr>
            <w:tcW w:w="3255" w:type="dxa"/>
            <w:vAlign w:val="center"/>
            <w:hideMark/>
          </w:tcPr>
          <w:p w14:paraId="1E38F4D7"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n-GB" w:eastAsia="el-GR"/>
              </w:rPr>
            </w:pPr>
            <w:r w:rsidRPr="0013058F">
              <w:rPr>
                <w:rFonts w:ascii="Times New Roman" w:eastAsia="Times New Roman" w:hAnsi="Times New Roman" w:cs="Times New Roman"/>
                <w:color w:val="000000"/>
                <w:sz w:val="24"/>
                <w:szCs w:val="24"/>
                <w:lang w:val="en-GB" w:eastAsia="el-GR"/>
              </w:rPr>
              <w:t>7 nights, 8 days standard tour — opt for more days or less days (minimum 5 days)</w:t>
            </w:r>
          </w:p>
        </w:tc>
      </w:tr>
      <w:tr w:rsidR="0013058F" w:rsidRPr="0013058F" w14:paraId="331F634A" w14:textId="77777777" w:rsidTr="0013058F">
        <w:trPr>
          <w:tblCellSpacing w:w="15" w:type="dxa"/>
        </w:trPr>
        <w:tc>
          <w:tcPr>
            <w:tcW w:w="2265" w:type="dxa"/>
            <w:vAlign w:val="center"/>
            <w:hideMark/>
          </w:tcPr>
          <w:p w14:paraId="7BE2304F"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Add-ons</w:t>
            </w:r>
          </w:p>
        </w:tc>
        <w:tc>
          <w:tcPr>
            <w:tcW w:w="3255" w:type="dxa"/>
            <w:vAlign w:val="center"/>
            <w:hideMark/>
          </w:tcPr>
          <w:p w14:paraId="2F643A5A"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n-GB" w:eastAsia="el-GR"/>
              </w:rPr>
            </w:pPr>
            <w:r w:rsidRPr="0013058F">
              <w:rPr>
                <w:rFonts w:ascii="Times New Roman" w:eastAsia="Times New Roman" w:hAnsi="Times New Roman" w:cs="Times New Roman"/>
                <w:color w:val="000000"/>
                <w:sz w:val="24"/>
                <w:szCs w:val="24"/>
                <w:lang w:val="en-GB" w:eastAsia="el-GR"/>
              </w:rPr>
              <w:t xml:space="preserve">yes, Athens – see </w:t>
            </w:r>
            <w:hyperlink r:id="rId12" w:anchor="add-on-argo-saronic" w:tgtFrame="_blank" w:history="1">
              <w:r w:rsidRPr="0013058F">
                <w:rPr>
                  <w:rFonts w:ascii="Times New Roman" w:eastAsia="Times New Roman" w:hAnsi="Times New Roman" w:cs="Times New Roman"/>
                  <w:color w:val="0000FF"/>
                  <w:sz w:val="24"/>
                  <w:szCs w:val="24"/>
                  <w:u w:val="single"/>
                  <w:lang w:val="en-GB" w:eastAsia="el-GR"/>
                </w:rPr>
                <w:t>Add-on tab</w:t>
              </w:r>
            </w:hyperlink>
          </w:p>
        </w:tc>
      </w:tr>
      <w:tr w:rsidR="0013058F" w:rsidRPr="0013058F" w14:paraId="0D826016" w14:textId="77777777" w:rsidTr="0013058F">
        <w:trPr>
          <w:tblCellSpacing w:w="15" w:type="dxa"/>
        </w:trPr>
        <w:tc>
          <w:tcPr>
            <w:tcW w:w="2265" w:type="dxa"/>
            <w:vAlign w:val="center"/>
            <w:hideMark/>
          </w:tcPr>
          <w:p w14:paraId="5630EA7E"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Arrival City</w:t>
            </w:r>
          </w:p>
        </w:tc>
        <w:tc>
          <w:tcPr>
            <w:tcW w:w="3255" w:type="dxa"/>
            <w:vAlign w:val="center"/>
            <w:hideMark/>
          </w:tcPr>
          <w:p w14:paraId="2DA0D118"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color w:val="000000"/>
                <w:sz w:val="24"/>
                <w:szCs w:val="24"/>
                <w:lang w:val="el-GR" w:eastAsia="el-GR"/>
              </w:rPr>
              <w:t>Athens</w:t>
            </w:r>
          </w:p>
        </w:tc>
      </w:tr>
      <w:tr w:rsidR="0013058F" w:rsidRPr="0013058F" w14:paraId="025402D1" w14:textId="77777777" w:rsidTr="0013058F">
        <w:trPr>
          <w:tblCellSpacing w:w="15" w:type="dxa"/>
        </w:trPr>
        <w:tc>
          <w:tcPr>
            <w:tcW w:w="2265" w:type="dxa"/>
            <w:vAlign w:val="center"/>
            <w:hideMark/>
          </w:tcPr>
          <w:p w14:paraId="5DACE1B7"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Arrival transfer</w:t>
            </w:r>
          </w:p>
        </w:tc>
        <w:tc>
          <w:tcPr>
            <w:tcW w:w="3255" w:type="dxa"/>
            <w:vAlign w:val="center"/>
            <w:hideMark/>
          </w:tcPr>
          <w:p w14:paraId="4C5C0C63"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color w:val="000000"/>
                <w:sz w:val="24"/>
                <w:szCs w:val="24"/>
                <w:lang w:val="el-GR" w:eastAsia="el-GR"/>
              </w:rPr>
              <w:t xml:space="preserve">see </w:t>
            </w:r>
            <w:hyperlink r:id="rId13" w:anchor="extras-argo-saronic" w:tgtFrame="_blank" w:history="1">
              <w:r w:rsidRPr="0013058F">
                <w:rPr>
                  <w:rFonts w:ascii="Times New Roman" w:eastAsia="Times New Roman" w:hAnsi="Times New Roman" w:cs="Times New Roman"/>
                  <w:color w:val="0000FF"/>
                  <w:sz w:val="24"/>
                  <w:szCs w:val="24"/>
                  <w:u w:val="single"/>
                  <w:lang w:val="el-GR" w:eastAsia="el-GR"/>
                </w:rPr>
                <w:t>Extras tab</w:t>
              </w:r>
            </w:hyperlink>
          </w:p>
        </w:tc>
      </w:tr>
      <w:tr w:rsidR="0013058F" w:rsidRPr="0013058F" w14:paraId="620EE54B" w14:textId="77777777" w:rsidTr="0013058F">
        <w:trPr>
          <w:tblCellSpacing w:w="15" w:type="dxa"/>
        </w:trPr>
        <w:tc>
          <w:tcPr>
            <w:tcW w:w="2265" w:type="dxa"/>
            <w:vAlign w:val="center"/>
            <w:hideMark/>
          </w:tcPr>
          <w:p w14:paraId="6BFCBF06"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Tour Start Point</w:t>
            </w:r>
          </w:p>
        </w:tc>
        <w:tc>
          <w:tcPr>
            <w:tcW w:w="3255" w:type="dxa"/>
            <w:vAlign w:val="center"/>
            <w:hideMark/>
          </w:tcPr>
          <w:p w14:paraId="5A3944BD"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color w:val="000000"/>
                <w:sz w:val="24"/>
                <w:szCs w:val="24"/>
                <w:lang w:val="el-GR" w:eastAsia="el-GR"/>
              </w:rPr>
              <w:t>Piraeus port</w:t>
            </w:r>
          </w:p>
        </w:tc>
      </w:tr>
      <w:tr w:rsidR="0013058F" w:rsidRPr="0013058F" w14:paraId="3C6FAB27" w14:textId="77777777" w:rsidTr="0013058F">
        <w:trPr>
          <w:tblCellSpacing w:w="15" w:type="dxa"/>
        </w:trPr>
        <w:tc>
          <w:tcPr>
            <w:tcW w:w="2265" w:type="dxa"/>
            <w:vAlign w:val="center"/>
            <w:hideMark/>
          </w:tcPr>
          <w:p w14:paraId="707F57E4"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Tour End Point</w:t>
            </w:r>
          </w:p>
        </w:tc>
        <w:tc>
          <w:tcPr>
            <w:tcW w:w="3255" w:type="dxa"/>
            <w:vAlign w:val="center"/>
            <w:hideMark/>
          </w:tcPr>
          <w:p w14:paraId="605BCA60"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n-GB" w:eastAsia="el-GR"/>
              </w:rPr>
            </w:pPr>
            <w:r w:rsidRPr="0013058F">
              <w:rPr>
                <w:rFonts w:ascii="Times New Roman" w:eastAsia="Times New Roman" w:hAnsi="Times New Roman" w:cs="Times New Roman"/>
                <w:color w:val="000000"/>
                <w:sz w:val="24"/>
                <w:szCs w:val="24"/>
                <w:lang w:val="en-GB" w:eastAsia="el-GR"/>
              </w:rPr>
              <w:t>Poros island to Piraeus port</w:t>
            </w:r>
          </w:p>
        </w:tc>
      </w:tr>
      <w:tr w:rsidR="0013058F" w:rsidRPr="0013058F" w14:paraId="40AB4ED5" w14:textId="77777777" w:rsidTr="0013058F">
        <w:trPr>
          <w:tblCellSpacing w:w="15" w:type="dxa"/>
        </w:trPr>
        <w:tc>
          <w:tcPr>
            <w:tcW w:w="2265" w:type="dxa"/>
            <w:vAlign w:val="center"/>
            <w:hideMark/>
          </w:tcPr>
          <w:p w14:paraId="2305CEB0"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Minimum Age</w:t>
            </w:r>
          </w:p>
        </w:tc>
        <w:tc>
          <w:tcPr>
            <w:tcW w:w="3255" w:type="dxa"/>
            <w:vAlign w:val="center"/>
            <w:hideMark/>
          </w:tcPr>
          <w:p w14:paraId="30D6EF69"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color w:val="000000"/>
                <w:sz w:val="24"/>
                <w:szCs w:val="24"/>
                <w:lang w:val="el-GR" w:eastAsia="el-GR"/>
              </w:rPr>
              <w:t>18</w:t>
            </w:r>
          </w:p>
        </w:tc>
      </w:tr>
      <w:tr w:rsidR="0013058F" w:rsidRPr="0013058F" w14:paraId="5C35D1C1" w14:textId="77777777" w:rsidTr="0013058F">
        <w:trPr>
          <w:tblCellSpacing w:w="15" w:type="dxa"/>
        </w:trPr>
        <w:tc>
          <w:tcPr>
            <w:tcW w:w="2265" w:type="dxa"/>
            <w:vAlign w:val="center"/>
            <w:hideMark/>
          </w:tcPr>
          <w:p w14:paraId="06FC2A5B"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Total Mileage</w:t>
            </w:r>
          </w:p>
        </w:tc>
        <w:tc>
          <w:tcPr>
            <w:tcW w:w="3255" w:type="dxa"/>
            <w:vAlign w:val="center"/>
            <w:hideMark/>
          </w:tcPr>
          <w:p w14:paraId="12F1AAE5"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n-GB" w:eastAsia="el-GR"/>
              </w:rPr>
            </w:pPr>
            <w:r w:rsidRPr="0013058F">
              <w:rPr>
                <w:rFonts w:ascii="Times New Roman" w:eastAsia="Times New Roman" w:hAnsi="Times New Roman" w:cs="Times New Roman"/>
                <w:color w:val="000000"/>
                <w:sz w:val="24"/>
                <w:szCs w:val="24"/>
                <w:lang w:val="en-GB" w:eastAsia="el-GR"/>
              </w:rPr>
              <w:t>394 km, 245 miles for standard </w:t>
            </w:r>
            <w:proofErr w:type="gramStart"/>
            <w:r w:rsidRPr="0013058F">
              <w:rPr>
                <w:rFonts w:ascii="Times New Roman" w:eastAsia="Times New Roman" w:hAnsi="Times New Roman" w:cs="Times New Roman"/>
                <w:color w:val="000000"/>
                <w:sz w:val="24"/>
                <w:szCs w:val="24"/>
                <w:lang w:val="en-GB" w:eastAsia="el-GR"/>
              </w:rPr>
              <w:t>8 day</w:t>
            </w:r>
            <w:proofErr w:type="gramEnd"/>
            <w:r w:rsidRPr="0013058F">
              <w:rPr>
                <w:rFonts w:ascii="Times New Roman" w:eastAsia="Times New Roman" w:hAnsi="Times New Roman" w:cs="Times New Roman"/>
                <w:color w:val="000000"/>
                <w:sz w:val="24"/>
                <w:szCs w:val="24"/>
                <w:lang w:val="en-GB" w:eastAsia="el-GR"/>
              </w:rPr>
              <w:t xml:space="preserve"> tour </w:t>
            </w:r>
          </w:p>
        </w:tc>
      </w:tr>
      <w:tr w:rsidR="0013058F" w:rsidRPr="0013058F" w14:paraId="517F12F3" w14:textId="77777777" w:rsidTr="0013058F">
        <w:trPr>
          <w:tblCellSpacing w:w="15" w:type="dxa"/>
        </w:trPr>
        <w:tc>
          <w:tcPr>
            <w:tcW w:w="2265" w:type="dxa"/>
            <w:vAlign w:val="center"/>
            <w:hideMark/>
          </w:tcPr>
          <w:p w14:paraId="17BCCCA8"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Highest Elevation</w:t>
            </w:r>
          </w:p>
        </w:tc>
        <w:tc>
          <w:tcPr>
            <w:tcW w:w="3255" w:type="dxa"/>
            <w:vAlign w:val="center"/>
            <w:hideMark/>
          </w:tcPr>
          <w:p w14:paraId="4103FFF4"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n-GB" w:eastAsia="el-GR"/>
              </w:rPr>
            </w:pPr>
            <w:r w:rsidRPr="0013058F">
              <w:rPr>
                <w:rFonts w:ascii="Times New Roman" w:eastAsia="Times New Roman" w:hAnsi="Times New Roman" w:cs="Times New Roman"/>
                <w:color w:val="000000"/>
                <w:sz w:val="24"/>
                <w:szCs w:val="24"/>
                <w:lang w:val="en-GB" w:eastAsia="el-GR"/>
              </w:rPr>
              <w:t>608 m 1994 feet (or 496 meters, 1627 feet with transfer)</w:t>
            </w:r>
          </w:p>
        </w:tc>
      </w:tr>
      <w:tr w:rsidR="0013058F" w:rsidRPr="0013058F" w14:paraId="015475CF" w14:textId="77777777" w:rsidTr="0013058F">
        <w:trPr>
          <w:tblCellSpacing w:w="15" w:type="dxa"/>
        </w:trPr>
        <w:tc>
          <w:tcPr>
            <w:tcW w:w="2265" w:type="dxa"/>
            <w:vAlign w:val="center"/>
            <w:hideMark/>
          </w:tcPr>
          <w:p w14:paraId="1306CFEB"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l-GR" w:eastAsia="el-GR"/>
              </w:rPr>
            </w:pPr>
            <w:r w:rsidRPr="0013058F">
              <w:rPr>
                <w:rFonts w:ascii="Times New Roman" w:eastAsia="Times New Roman" w:hAnsi="Times New Roman" w:cs="Times New Roman"/>
                <w:b/>
                <w:bCs/>
                <w:sz w:val="24"/>
                <w:szCs w:val="24"/>
                <w:lang w:val="el-GR" w:eastAsia="el-GR"/>
              </w:rPr>
              <w:t>Rating</w:t>
            </w:r>
          </w:p>
        </w:tc>
        <w:tc>
          <w:tcPr>
            <w:tcW w:w="3255" w:type="dxa"/>
            <w:vAlign w:val="center"/>
            <w:hideMark/>
          </w:tcPr>
          <w:p w14:paraId="07632378" w14:textId="77777777" w:rsidR="0013058F" w:rsidRPr="0013058F" w:rsidRDefault="0013058F" w:rsidP="0013058F">
            <w:pPr>
              <w:widowControl/>
              <w:autoSpaceDE/>
              <w:autoSpaceDN/>
              <w:ind w:left="180"/>
              <w:rPr>
                <w:rFonts w:ascii="Times New Roman" w:eastAsia="Times New Roman" w:hAnsi="Times New Roman" w:cs="Times New Roman"/>
                <w:sz w:val="24"/>
                <w:szCs w:val="24"/>
                <w:lang w:val="en-GB" w:eastAsia="el-GR"/>
              </w:rPr>
            </w:pPr>
            <w:r w:rsidRPr="0013058F">
              <w:rPr>
                <w:rFonts w:ascii="Times New Roman" w:eastAsia="Times New Roman" w:hAnsi="Times New Roman" w:cs="Times New Roman"/>
                <w:color w:val="000000"/>
                <w:sz w:val="24"/>
                <w:szCs w:val="24"/>
                <w:lang w:val="en-GB" w:eastAsia="el-GR"/>
              </w:rPr>
              <w:t xml:space="preserve">Active to Moderate – see </w:t>
            </w:r>
            <w:hyperlink r:id="rId14" w:tgtFrame="_blank" w:history="1">
              <w:r w:rsidRPr="0013058F">
                <w:rPr>
                  <w:rFonts w:ascii="Times New Roman" w:eastAsia="Times New Roman" w:hAnsi="Times New Roman" w:cs="Times New Roman"/>
                  <w:b/>
                  <w:bCs/>
                  <w:color w:val="0000FF"/>
                  <w:sz w:val="24"/>
                  <w:szCs w:val="24"/>
                  <w:u w:val="single"/>
                  <w:lang w:val="en-GB" w:eastAsia="el-GR"/>
                </w:rPr>
                <w:t>Rating System</w:t>
              </w:r>
            </w:hyperlink>
          </w:p>
        </w:tc>
      </w:tr>
    </w:tbl>
    <w:p w14:paraId="2038370E" w14:textId="77777777" w:rsidR="00F56FC6" w:rsidRPr="0013058F" w:rsidRDefault="00F56FC6" w:rsidP="00945ABD">
      <w:pPr>
        <w:spacing w:before="100"/>
        <w:ind w:left="264"/>
        <w:rPr>
          <w:sz w:val="24"/>
          <w:szCs w:val="24"/>
          <w:lang w:val="en-GB"/>
        </w:rPr>
        <w:sectPr w:rsidR="00F56FC6" w:rsidRPr="0013058F">
          <w:type w:val="continuous"/>
          <w:pgSz w:w="11910" w:h="16840"/>
          <w:pgMar w:top="540" w:right="740" w:bottom="280" w:left="4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7A4D80D" w14:textId="77777777" w:rsidR="00F56FC6" w:rsidRDefault="00945ABD" w:rsidP="00945ABD">
      <w:pPr>
        <w:pStyle w:val="Heading2"/>
        <w:spacing w:before="33"/>
        <w:ind w:left="0"/>
      </w:pPr>
      <w:r>
        <w:rPr>
          <w:color w:val="4F81BC"/>
        </w:rPr>
        <w:lastRenderedPageBreak/>
        <w:t xml:space="preserve">     </w:t>
      </w:r>
      <w:r w:rsidR="0013058F">
        <w:rPr>
          <w:color w:val="4F81BC"/>
        </w:rPr>
        <w:t xml:space="preserve">ITINERARY </w:t>
      </w:r>
    </w:p>
    <w:p w14:paraId="7A012008" w14:textId="77777777" w:rsidR="00F56FC6" w:rsidRDefault="00F56FC6">
      <w:pPr>
        <w:pStyle w:val="BodyText"/>
        <w:spacing w:before="2"/>
        <w:rPr>
          <w:b/>
          <w:i/>
          <w:sz w:val="23"/>
        </w:rPr>
      </w:pPr>
    </w:p>
    <w:p w14:paraId="1836C909"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Arrive at least one day early to Athens to test ride the bikes.</w:t>
      </w:r>
    </w:p>
    <w:p w14:paraId="08CB0C5B"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During the tour leave your luggage in the hotel and it will be transferred to your next destination.</w:t>
      </w:r>
    </w:p>
    <w:p w14:paraId="70A5A75E"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The itinerary below is standard, but it can be changed to add days or delete destinations. For example, we encourage you to consider staying 3 nights on Spetses so that you can take the day boat to Hydra island lovely.</w:t>
      </w:r>
    </w:p>
    <w:p w14:paraId="1E12B6B7" w14:textId="77777777" w:rsidR="00945ABD" w:rsidRPr="002E5477" w:rsidRDefault="00945ABD" w:rsidP="00945ABD">
      <w:pPr>
        <w:pStyle w:val="NormalWeb"/>
        <w:ind w:left="270"/>
        <w:rPr>
          <w:rFonts w:asciiTheme="minorHAnsi" w:hAnsiTheme="minorHAnsi" w:cstheme="minorHAnsi"/>
          <w:color w:val="4F81BD" w:themeColor="accent1"/>
          <w:sz w:val="28"/>
          <w:szCs w:val="28"/>
          <w:lang w:val="en-GB"/>
        </w:rPr>
      </w:pPr>
      <w:r w:rsidRPr="002E5477">
        <w:rPr>
          <w:rStyle w:val="Strong"/>
          <w:rFonts w:asciiTheme="minorHAnsi" w:hAnsiTheme="minorHAnsi" w:cstheme="minorHAnsi"/>
          <w:color w:val="4F81BD" w:themeColor="accent1"/>
          <w:sz w:val="28"/>
          <w:szCs w:val="28"/>
          <w:lang w:val="en-GB"/>
        </w:rPr>
        <w:t xml:space="preserve">Day 1    </w:t>
      </w:r>
      <w:r w:rsidRPr="002E5477">
        <w:rPr>
          <w:rStyle w:val="Strong"/>
          <w:rFonts w:asciiTheme="minorHAnsi" w:hAnsiTheme="minorHAnsi" w:cstheme="minorHAnsi"/>
          <w:color w:val="4F81BD" w:themeColor="accent1"/>
          <w:sz w:val="28"/>
          <w:szCs w:val="28"/>
        </w:rPr>
        <w:t>С</w:t>
      </w:r>
      <w:proofErr w:type="spellStart"/>
      <w:r w:rsidRPr="002E5477">
        <w:rPr>
          <w:rStyle w:val="Strong"/>
          <w:rFonts w:asciiTheme="minorHAnsi" w:hAnsiTheme="minorHAnsi" w:cstheme="minorHAnsi"/>
          <w:color w:val="4F81BD" w:themeColor="accent1"/>
          <w:sz w:val="28"/>
          <w:szCs w:val="28"/>
          <w:lang w:val="en-GB"/>
        </w:rPr>
        <w:t>orinth</w:t>
      </w:r>
      <w:proofErr w:type="spellEnd"/>
    </w:p>
    <w:p w14:paraId="4EF83DCE"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 xml:space="preserve">We meet you in the morning at Piraeus port to give you the bikes and take your luggage.  Take the </w:t>
      </w:r>
      <w:proofErr w:type="gramStart"/>
      <w:r w:rsidRPr="00945ABD">
        <w:rPr>
          <w:rFonts w:asciiTheme="minorHAnsi" w:hAnsiTheme="minorHAnsi" w:cstheme="minorHAnsi"/>
          <w:sz w:val="28"/>
          <w:szCs w:val="28"/>
          <w:lang w:val="en-GB"/>
        </w:rPr>
        <w:t>40 minute</w:t>
      </w:r>
      <w:proofErr w:type="gramEnd"/>
      <w:r w:rsidRPr="00945ABD">
        <w:rPr>
          <w:rFonts w:asciiTheme="minorHAnsi" w:hAnsiTheme="minorHAnsi" w:cstheme="minorHAnsi"/>
          <w:sz w:val="28"/>
          <w:szCs w:val="28"/>
          <w:lang w:val="en-GB"/>
        </w:rPr>
        <w:t xml:space="preserve"> ferry to </w:t>
      </w:r>
      <w:proofErr w:type="spellStart"/>
      <w:r w:rsidRPr="00945ABD">
        <w:rPr>
          <w:rFonts w:asciiTheme="minorHAnsi" w:hAnsiTheme="minorHAnsi" w:cstheme="minorHAnsi"/>
          <w:sz w:val="28"/>
          <w:szCs w:val="28"/>
          <w:lang w:val="en-GB"/>
        </w:rPr>
        <w:t>Salamina</w:t>
      </w:r>
      <w:proofErr w:type="spellEnd"/>
      <w:r w:rsidRPr="00945ABD">
        <w:rPr>
          <w:rFonts w:asciiTheme="minorHAnsi" w:hAnsiTheme="minorHAnsi" w:cstheme="minorHAnsi"/>
          <w:sz w:val="28"/>
          <w:szCs w:val="28"/>
          <w:lang w:val="en-GB"/>
        </w:rPr>
        <w:t xml:space="preserve"> island, the site where in 480 BC the Greeks trounced the Persians in the famous Battle of Salamis.   Cycle across the island (</w:t>
      </w:r>
      <w:r w:rsidRPr="00945ABD">
        <w:rPr>
          <w:rStyle w:val="Strong"/>
          <w:rFonts w:asciiTheme="minorHAnsi" w:hAnsiTheme="minorHAnsi" w:cstheme="minorHAnsi"/>
          <w:sz w:val="28"/>
          <w:szCs w:val="28"/>
          <w:lang w:val="en-GB"/>
        </w:rPr>
        <w:t>13 km, 8 miles</w:t>
      </w:r>
      <w:r w:rsidRPr="00945ABD">
        <w:rPr>
          <w:rFonts w:asciiTheme="minorHAnsi" w:hAnsiTheme="minorHAnsi" w:cstheme="minorHAnsi"/>
          <w:sz w:val="28"/>
          <w:szCs w:val="28"/>
          <w:lang w:val="en-GB"/>
        </w:rPr>
        <w:t xml:space="preserve">) to a second </w:t>
      </w:r>
      <w:proofErr w:type="gramStart"/>
      <w:r w:rsidRPr="00945ABD">
        <w:rPr>
          <w:rFonts w:asciiTheme="minorHAnsi" w:hAnsiTheme="minorHAnsi" w:cstheme="minorHAnsi"/>
          <w:sz w:val="28"/>
          <w:szCs w:val="28"/>
          <w:lang w:val="en-GB"/>
        </w:rPr>
        <w:t>10 minute</w:t>
      </w:r>
      <w:proofErr w:type="gramEnd"/>
      <w:r w:rsidRPr="00945ABD">
        <w:rPr>
          <w:rFonts w:asciiTheme="minorHAnsi" w:hAnsiTheme="minorHAnsi" w:cstheme="minorHAnsi"/>
          <w:sz w:val="28"/>
          <w:szCs w:val="28"/>
          <w:lang w:val="en-GB"/>
        </w:rPr>
        <w:t xml:space="preserve"> ferry to get back on the mainland.  Follow the old National highway along the coast to the Corinth Canal and then to your seaside hotel on Kalamaki Beach in </w:t>
      </w:r>
      <w:proofErr w:type="spellStart"/>
      <w:r w:rsidRPr="00945ABD">
        <w:rPr>
          <w:rFonts w:asciiTheme="minorHAnsi" w:hAnsiTheme="minorHAnsi" w:cstheme="minorHAnsi"/>
          <w:sz w:val="28"/>
          <w:szCs w:val="28"/>
          <w:lang w:val="en-GB"/>
        </w:rPr>
        <w:t>Isthmia</w:t>
      </w:r>
      <w:proofErr w:type="spellEnd"/>
      <w:r w:rsidRPr="00945ABD">
        <w:rPr>
          <w:rFonts w:asciiTheme="minorHAnsi" w:hAnsiTheme="minorHAnsi" w:cstheme="minorHAnsi"/>
          <w:sz w:val="28"/>
          <w:szCs w:val="28"/>
          <w:lang w:val="en-GB"/>
        </w:rPr>
        <w:t xml:space="preserve">. </w:t>
      </w:r>
      <w:r w:rsidRPr="00945ABD">
        <w:rPr>
          <w:rStyle w:val="Strong"/>
          <w:rFonts w:asciiTheme="minorHAnsi" w:hAnsiTheme="minorHAnsi" w:cstheme="minorHAnsi"/>
          <w:sz w:val="28"/>
          <w:szCs w:val="28"/>
          <w:lang w:val="en-GB"/>
        </w:rPr>
        <w:t>49km, 30 miles</w:t>
      </w:r>
    </w:p>
    <w:p w14:paraId="2467F1F0" w14:textId="77777777" w:rsidR="00945ABD" w:rsidRPr="002E5477" w:rsidRDefault="00945ABD" w:rsidP="00945ABD">
      <w:pPr>
        <w:pStyle w:val="NormalWeb"/>
        <w:ind w:left="270"/>
        <w:rPr>
          <w:rFonts w:asciiTheme="minorHAnsi" w:hAnsiTheme="minorHAnsi" w:cstheme="minorHAnsi"/>
          <w:color w:val="4F81BD" w:themeColor="accent1"/>
          <w:sz w:val="28"/>
          <w:szCs w:val="28"/>
          <w:lang w:val="en-GB"/>
        </w:rPr>
      </w:pPr>
      <w:r w:rsidRPr="002E5477">
        <w:rPr>
          <w:rStyle w:val="Strong"/>
          <w:rFonts w:asciiTheme="minorHAnsi" w:hAnsiTheme="minorHAnsi" w:cstheme="minorHAnsi"/>
          <w:color w:val="4F81BD" w:themeColor="accent1"/>
          <w:sz w:val="28"/>
          <w:szCs w:val="28"/>
          <w:lang w:val="en-GB"/>
        </w:rPr>
        <w:t>Day 2    Nemea</w:t>
      </w:r>
    </w:p>
    <w:p w14:paraId="42B93F75"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 xml:space="preserve">On today’s ride bike from your hotel to Ancient Corinth where St. Paul preached the Corinthians.  Option to ascend the archaic </w:t>
      </w:r>
      <w:proofErr w:type="spellStart"/>
      <w:r w:rsidRPr="00945ABD">
        <w:rPr>
          <w:rFonts w:asciiTheme="minorHAnsi" w:hAnsiTheme="minorHAnsi" w:cstheme="minorHAnsi"/>
          <w:sz w:val="28"/>
          <w:szCs w:val="28"/>
          <w:lang w:val="en-GB"/>
        </w:rPr>
        <w:t>Akrokorinthos</w:t>
      </w:r>
      <w:proofErr w:type="spellEnd"/>
      <w:r w:rsidRPr="00945ABD">
        <w:rPr>
          <w:rFonts w:asciiTheme="minorHAnsi" w:hAnsiTheme="minorHAnsi" w:cstheme="minorHAnsi"/>
          <w:sz w:val="28"/>
          <w:szCs w:val="28"/>
          <w:lang w:val="en-GB"/>
        </w:rPr>
        <w:t xml:space="preserve"> Fortress with magnificent </w:t>
      </w:r>
      <w:proofErr w:type="gramStart"/>
      <w:r w:rsidRPr="00945ABD">
        <w:rPr>
          <w:rFonts w:asciiTheme="minorHAnsi" w:hAnsiTheme="minorHAnsi" w:cstheme="minorHAnsi"/>
          <w:sz w:val="28"/>
          <w:szCs w:val="28"/>
          <w:lang w:val="en-GB"/>
        </w:rPr>
        <w:t>360 degree</w:t>
      </w:r>
      <w:proofErr w:type="gramEnd"/>
      <w:r w:rsidRPr="00945ABD">
        <w:rPr>
          <w:rFonts w:asciiTheme="minorHAnsi" w:hAnsiTheme="minorHAnsi" w:cstheme="minorHAnsi"/>
          <w:sz w:val="28"/>
          <w:szCs w:val="28"/>
          <w:lang w:val="en-GB"/>
        </w:rPr>
        <w:t xml:space="preserve"> views of two gulfs.  Final destination is Ancient Nemea, one of the four sites in ancient Greece where Games were held (also Olympia, </w:t>
      </w:r>
      <w:proofErr w:type="spellStart"/>
      <w:r w:rsidRPr="00945ABD">
        <w:rPr>
          <w:rFonts w:asciiTheme="minorHAnsi" w:hAnsiTheme="minorHAnsi" w:cstheme="minorHAnsi"/>
          <w:sz w:val="28"/>
          <w:szCs w:val="28"/>
          <w:lang w:val="en-GB"/>
        </w:rPr>
        <w:t>Isthmia</w:t>
      </w:r>
      <w:proofErr w:type="spellEnd"/>
      <w:r w:rsidRPr="00945ABD">
        <w:rPr>
          <w:rFonts w:asciiTheme="minorHAnsi" w:hAnsiTheme="minorHAnsi" w:cstheme="minorHAnsi"/>
          <w:sz w:val="28"/>
          <w:szCs w:val="28"/>
          <w:lang w:val="en-GB"/>
        </w:rPr>
        <w:t xml:space="preserve"> and </w:t>
      </w:r>
      <w:proofErr w:type="gramStart"/>
      <w:r w:rsidRPr="00945ABD">
        <w:rPr>
          <w:rFonts w:asciiTheme="minorHAnsi" w:hAnsiTheme="minorHAnsi" w:cstheme="minorHAnsi"/>
          <w:sz w:val="28"/>
          <w:szCs w:val="28"/>
          <w:lang w:val="en-GB"/>
        </w:rPr>
        <w:t>Delphi )</w:t>
      </w:r>
      <w:proofErr w:type="gramEnd"/>
      <w:r w:rsidRPr="00945ABD">
        <w:rPr>
          <w:rFonts w:asciiTheme="minorHAnsi" w:hAnsiTheme="minorHAnsi" w:cstheme="minorHAnsi"/>
          <w:sz w:val="28"/>
          <w:szCs w:val="28"/>
          <w:lang w:val="en-GB"/>
        </w:rPr>
        <w:t xml:space="preserve">.  Enjoy a picnic lunch at a Nemean winery.  </w:t>
      </w:r>
      <w:r w:rsidRPr="00945ABD">
        <w:rPr>
          <w:rStyle w:val="Strong"/>
          <w:rFonts w:asciiTheme="minorHAnsi" w:hAnsiTheme="minorHAnsi" w:cstheme="minorHAnsi"/>
          <w:sz w:val="28"/>
          <w:szCs w:val="28"/>
          <w:lang w:val="en-GB"/>
        </w:rPr>
        <w:t>50.40 km, 31.30 miles</w:t>
      </w:r>
    </w:p>
    <w:p w14:paraId="57C438FB" w14:textId="77777777" w:rsidR="00945ABD" w:rsidRPr="002E5477" w:rsidRDefault="00945ABD" w:rsidP="00945ABD">
      <w:pPr>
        <w:pStyle w:val="NormalWeb"/>
        <w:ind w:left="270"/>
        <w:rPr>
          <w:rFonts w:asciiTheme="minorHAnsi" w:hAnsiTheme="minorHAnsi" w:cstheme="minorHAnsi"/>
          <w:color w:val="4F81BD" w:themeColor="accent1"/>
          <w:sz w:val="28"/>
          <w:szCs w:val="28"/>
          <w:lang w:val="en-GB"/>
        </w:rPr>
      </w:pPr>
      <w:r w:rsidRPr="002E5477">
        <w:rPr>
          <w:rStyle w:val="Strong"/>
          <w:rFonts w:asciiTheme="minorHAnsi" w:hAnsiTheme="minorHAnsi" w:cstheme="minorHAnsi"/>
          <w:color w:val="4F81BD" w:themeColor="accent1"/>
          <w:sz w:val="28"/>
          <w:szCs w:val="28"/>
          <w:lang w:val="en-GB"/>
        </w:rPr>
        <w:t xml:space="preserve">Day 3   Nafplio  </w:t>
      </w:r>
    </w:p>
    <w:p w14:paraId="1DCAC7FB"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 xml:space="preserve">Leaving Nemean region, bike to Ancient Mycenae, home of King Agamemnon who launched the Trojan War.   His beehive tomb will astound you.  Take time to visit the Lion’s Gate and cistern.  Bike to Nafplio, the prettiest city in the Peloponnese and modern Greece’s first capital   </w:t>
      </w:r>
      <w:r w:rsidRPr="00945ABD">
        <w:rPr>
          <w:rStyle w:val="Strong"/>
          <w:rFonts w:asciiTheme="minorHAnsi" w:hAnsiTheme="minorHAnsi" w:cstheme="minorHAnsi"/>
          <w:sz w:val="28"/>
          <w:szCs w:val="28"/>
          <w:lang w:val="en-GB"/>
        </w:rPr>
        <w:t>43.30 km, 27 miles</w:t>
      </w:r>
    </w:p>
    <w:p w14:paraId="0766B703" w14:textId="77777777" w:rsidR="00945ABD" w:rsidRPr="002E5477" w:rsidRDefault="00945ABD" w:rsidP="00945ABD">
      <w:pPr>
        <w:pStyle w:val="NormalWeb"/>
        <w:ind w:left="270"/>
        <w:rPr>
          <w:rFonts w:asciiTheme="minorHAnsi" w:hAnsiTheme="minorHAnsi" w:cstheme="minorHAnsi"/>
          <w:color w:val="4F81BD" w:themeColor="accent1"/>
          <w:sz w:val="28"/>
          <w:szCs w:val="28"/>
          <w:lang w:val="en-GB"/>
        </w:rPr>
      </w:pPr>
      <w:r w:rsidRPr="002E5477">
        <w:rPr>
          <w:rStyle w:val="Strong"/>
          <w:rFonts w:asciiTheme="minorHAnsi" w:hAnsiTheme="minorHAnsi" w:cstheme="minorHAnsi"/>
          <w:color w:val="4F81BD" w:themeColor="accent1"/>
          <w:sz w:val="28"/>
          <w:szCs w:val="28"/>
          <w:lang w:val="en-GB"/>
        </w:rPr>
        <w:t xml:space="preserve">Day </w:t>
      </w:r>
      <w:proofErr w:type="gramStart"/>
      <w:r w:rsidRPr="002E5477">
        <w:rPr>
          <w:rStyle w:val="Strong"/>
          <w:rFonts w:asciiTheme="minorHAnsi" w:hAnsiTheme="minorHAnsi" w:cstheme="minorHAnsi"/>
          <w:color w:val="4F81BD" w:themeColor="accent1"/>
          <w:sz w:val="28"/>
          <w:szCs w:val="28"/>
          <w:lang w:val="en-GB"/>
        </w:rPr>
        <w:t>4  Nafplio</w:t>
      </w:r>
      <w:proofErr w:type="gramEnd"/>
      <w:r w:rsidRPr="002E5477">
        <w:rPr>
          <w:rStyle w:val="Strong"/>
          <w:rFonts w:asciiTheme="minorHAnsi" w:hAnsiTheme="minorHAnsi" w:cstheme="minorHAnsi"/>
          <w:color w:val="4F81BD" w:themeColor="accent1"/>
          <w:sz w:val="28"/>
          <w:szCs w:val="28"/>
          <w:lang w:val="en-GB"/>
        </w:rPr>
        <w:t xml:space="preserve">   </w:t>
      </w:r>
    </w:p>
    <w:p w14:paraId="0A87A4DE"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 xml:space="preserve">Cycle to 3rd century BC </w:t>
      </w:r>
      <w:proofErr w:type="spellStart"/>
      <w:r w:rsidRPr="00945ABD">
        <w:rPr>
          <w:rFonts w:asciiTheme="minorHAnsi" w:hAnsiTheme="minorHAnsi" w:cstheme="minorHAnsi"/>
          <w:sz w:val="28"/>
          <w:szCs w:val="28"/>
          <w:lang w:val="en-GB"/>
        </w:rPr>
        <w:t>Epidavros</w:t>
      </w:r>
      <w:proofErr w:type="spellEnd"/>
      <w:r w:rsidRPr="00945ABD">
        <w:rPr>
          <w:rFonts w:asciiTheme="minorHAnsi" w:hAnsiTheme="minorHAnsi" w:cstheme="minorHAnsi"/>
          <w:sz w:val="28"/>
          <w:szCs w:val="28"/>
          <w:lang w:val="en-GB"/>
        </w:rPr>
        <w:t xml:space="preserve"> Theatre, a World Heritage Site with impeccable acoustics.  Stand on the last tier to hear a whisper from </w:t>
      </w:r>
      <w:proofErr w:type="spellStart"/>
      <w:r w:rsidRPr="00945ABD">
        <w:rPr>
          <w:rFonts w:asciiTheme="minorHAnsi" w:hAnsiTheme="minorHAnsi" w:cstheme="minorHAnsi"/>
          <w:sz w:val="28"/>
          <w:szCs w:val="28"/>
          <w:lang w:val="en-GB"/>
        </w:rPr>
        <w:t>center</w:t>
      </w:r>
      <w:proofErr w:type="spellEnd"/>
      <w:r w:rsidRPr="00945ABD">
        <w:rPr>
          <w:rFonts w:asciiTheme="minorHAnsi" w:hAnsiTheme="minorHAnsi" w:cstheme="minorHAnsi"/>
          <w:sz w:val="28"/>
          <w:szCs w:val="28"/>
          <w:lang w:val="en-GB"/>
        </w:rPr>
        <w:t xml:space="preserve"> stage.  Stop to explore an unheralded ancient Mycenae Bridge.  On the way back stop at </w:t>
      </w:r>
      <w:proofErr w:type="spellStart"/>
      <w:r w:rsidRPr="00945ABD">
        <w:rPr>
          <w:rFonts w:asciiTheme="minorHAnsi" w:hAnsiTheme="minorHAnsi" w:cstheme="minorHAnsi"/>
          <w:sz w:val="28"/>
          <w:szCs w:val="28"/>
          <w:lang w:val="en-GB"/>
        </w:rPr>
        <w:t>Vivari</w:t>
      </w:r>
      <w:proofErr w:type="spellEnd"/>
      <w:r w:rsidRPr="00945ABD">
        <w:rPr>
          <w:rFonts w:asciiTheme="minorHAnsi" w:hAnsiTheme="minorHAnsi" w:cstheme="minorHAnsi"/>
          <w:sz w:val="28"/>
          <w:szCs w:val="28"/>
          <w:lang w:val="en-GB"/>
        </w:rPr>
        <w:t xml:space="preserve"> beach for swimming and lunch at a seaside taverna. </w:t>
      </w:r>
      <w:r w:rsidRPr="00945ABD">
        <w:rPr>
          <w:rStyle w:val="Strong"/>
          <w:rFonts w:asciiTheme="minorHAnsi" w:hAnsiTheme="minorHAnsi" w:cstheme="minorHAnsi"/>
          <w:sz w:val="28"/>
          <w:szCs w:val="28"/>
          <w:lang w:val="en-GB"/>
        </w:rPr>
        <w:t>72.55 km, 44.50 miles</w:t>
      </w:r>
    </w:p>
    <w:p w14:paraId="10CC83A9" w14:textId="77777777" w:rsidR="002E5477" w:rsidRDefault="002E5477" w:rsidP="00945ABD">
      <w:pPr>
        <w:pStyle w:val="NormalWeb"/>
        <w:ind w:left="270"/>
        <w:rPr>
          <w:rStyle w:val="Strong"/>
          <w:rFonts w:asciiTheme="minorHAnsi" w:hAnsiTheme="minorHAnsi" w:cstheme="minorHAnsi"/>
          <w:color w:val="4F81BD" w:themeColor="accent1"/>
          <w:sz w:val="28"/>
          <w:szCs w:val="28"/>
          <w:lang w:val="en-GB"/>
        </w:rPr>
      </w:pPr>
    </w:p>
    <w:p w14:paraId="10E3A7EA" w14:textId="77777777" w:rsidR="002E5477" w:rsidRDefault="002E5477" w:rsidP="00945ABD">
      <w:pPr>
        <w:pStyle w:val="NormalWeb"/>
        <w:ind w:left="270"/>
        <w:rPr>
          <w:rStyle w:val="Strong"/>
          <w:rFonts w:asciiTheme="minorHAnsi" w:hAnsiTheme="minorHAnsi" w:cstheme="minorHAnsi"/>
          <w:color w:val="4F81BD" w:themeColor="accent1"/>
          <w:sz w:val="28"/>
          <w:szCs w:val="28"/>
          <w:lang w:val="en-GB"/>
        </w:rPr>
      </w:pPr>
    </w:p>
    <w:p w14:paraId="08AD745C" w14:textId="77777777" w:rsidR="00945ABD" w:rsidRPr="002E5477" w:rsidRDefault="00945ABD" w:rsidP="00945ABD">
      <w:pPr>
        <w:pStyle w:val="NormalWeb"/>
        <w:ind w:left="270"/>
        <w:rPr>
          <w:rFonts w:asciiTheme="minorHAnsi" w:hAnsiTheme="minorHAnsi" w:cstheme="minorHAnsi"/>
          <w:color w:val="4F81BD" w:themeColor="accent1"/>
          <w:sz w:val="28"/>
          <w:szCs w:val="28"/>
          <w:lang w:val="en-GB"/>
        </w:rPr>
      </w:pPr>
      <w:r w:rsidRPr="002E5477">
        <w:rPr>
          <w:rStyle w:val="Strong"/>
          <w:rFonts w:asciiTheme="minorHAnsi" w:hAnsiTheme="minorHAnsi" w:cstheme="minorHAnsi"/>
          <w:color w:val="4F81BD" w:themeColor="accent1"/>
          <w:sz w:val="28"/>
          <w:szCs w:val="28"/>
          <w:lang w:val="en-GB"/>
        </w:rPr>
        <w:lastRenderedPageBreak/>
        <w:t xml:space="preserve">Day 5   Spetses island   </w:t>
      </w:r>
    </w:p>
    <w:p w14:paraId="01559151"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 xml:space="preserve">The route from Nafplio to Spetses (via </w:t>
      </w:r>
      <w:proofErr w:type="spellStart"/>
      <w:r w:rsidRPr="00945ABD">
        <w:rPr>
          <w:rFonts w:asciiTheme="minorHAnsi" w:hAnsiTheme="minorHAnsi" w:cstheme="minorHAnsi"/>
          <w:sz w:val="28"/>
          <w:szCs w:val="28"/>
          <w:lang w:val="en-GB"/>
        </w:rPr>
        <w:t>Kosta</w:t>
      </w:r>
      <w:proofErr w:type="spellEnd"/>
      <w:r w:rsidRPr="00945ABD">
        <w:rPr>
          <w:rFonts w:asciiTheme="minorHAnsi" w:hAnsiTheme="minorHAnsi" w:cstheme="minorHAnsi"/>
          <w:sz w:val="28"/>
          <w:szCs w:val="28"/>
          <w:lang w:val="en-GB"/>
        </w:rPr>
        <w:t xml:space="preserve"> port) is the most challenging of the tour but also exhilarating to reach the top of the climb at 608 m, 1994 feet, total biking </w:t>
      </w:r>
      <w:r w:rsidRPr="00945ABD">
        <w:rPr>
          <w:rStyle w:val="Strong"/>
          <w:rFonts w:asciiTheme="minorHAnsi" w:hAnsiTheme="minorHAnsi" w:cstheme="minorHAnsi"/>
          <w:sz w:val="28"/>
          <w:szCs w:val="28"/>
          <w:lang w:val="en-GB"/>
        </w:rPr>
        <w:t>83 km, 51 miles</w:t>
      </w:r>
      <w:r w:rsidRPr="00945ABD">
        <w:rPr>
          <w:rFonts w:asciiTheme="minorHAnsi" w:hAnsiTheme="minorHAnsi" w:cstheme="minorHAnsi"/>
          <w:sz w:val="28"/>
          <w:szCs w:val="28"/>
          <w:lang w:val="en-GB"/>
        </w:rPr>
        <w:t xml:space="preserve">.    Or our luggage transfer driver can meet you at </w:t>
      </w:r>
      <w:proofErr w:type="spellStart"/>
      <w:r w:rsidRPr="00945ABD">
        <w:rPr>
          <w:rFonts w:asciiTheme="minorHAnsi" w:hAnsiTheme="minorHAnsi" w:cstheme="minorHAnsi"/>
          <w:sz w:val="28"/>
          <w:szCs w:val="28"/>
          <w:lang w:val="en-GB"/>
        </w:rPr>
        <w:t>Karnezeika</w:t>
      </w:r>
      <w:proofErr w:type="spellEnd"/>
      <w:r w:rsidRPr="00945ABD">
        <w:rPr>
          <w:rFonts w:asciiTheme="minorHAnsi" w:hAnsiTheme="minorHAnsi" w:cstheme="minorHAnsi"/>
          <w:sz w:val="28"/>
          <w:szCs w:val="28"/>
          <w:lang w:val="en-GB"/>
        </w:rPr>
        <w:t xml:space="preserve"> village for a vehicle transfer to the summit and then bike the rest of the way to </w:t>
      </w:r>
      <w:proofErr w:type="spellStart"/>
      <w:r w:rsidRPr="00945ABD">
        <w:rPr>
          <w:rFonts w:asciiTheme="minorHAnsi" w:hAnsiTheme="minorHAnsi" w:cstheme="minorHAnsi"/>
          <w:sz w:val="28"/>
          <w:szCs w:val="28"/>
          <w:lang w:val="en-GB"/>
        </w:rPr>
        <w:t>Kosta</w:t>
      </w:r>
      <w:proofErr w:type="spellEnd"/>
      <w:r w:rsidRPr="00945ABD">
        <w:rPr>
          <w:rFonts w:asciiTheme="minorHAnsi" w:hAnsiTheme="minorHAnsi" w:cstheme="minorHAnsi"/>
          <w:sz w:val="28"/>
          <w:szCs w:val="28"/>
          <w:lang w:val="en-GB"/>
        </w:rPr>
        <w:t xml:space="preserve"> port to catch a </w:t>
      </w:r>
      <w:proofErr w:type="gramStart"/>
      <w:r w:rsidRPr="00945ABD">
        <w:rPr>
          <w:rFonts w:asciiTheme="minorHAnsi" w:hAnsiTheme="minorHAnsi" w:cstheme="minorHAnsi"/>
          <w:sz w:val="28"/>
          <w:szCs w:val="28"/>
          <w:lang w:val="en-GB"/>
        </w:rPr>
        <w:t>10 minute</w:t>
      </w:r>
      <w:proofErr w:type="gramEnd"/>
      <w:r w:rsidRPr="00945ABD">
        <w:rPr>
          <w:rFonts w:asciiTheme="minorHAnsi" w:hAnsiTheme="minorHAnsi" w:cstheme="minorHAnsi"/>
          <w:sz w:val="28"/>
          <w:szCs w:val="28"/>
          <w:lang w:val="en-GB"/>
        </w:rPr>
        <w:t xml:space="preserve"> water taxi to Spetses.   </w:t>
      </w:r>
      <w:r w:rsidRPr="00945ABD">
        <w:rPr>
          <w:rStyle w:val="Strong"/>
          <w:rFonts w:asciiTheme="minorHAnsi" w:hAnsiTheme="minorHAnsi" w:cstheme="minorHAnsi"/>
          <w:sz w:val="28"/>
          <w:szCs w:val="28"/>
          <w:lang w:val="en-GB"/>
        </w:rPr>
        <w:t>With transfer</w:t>
      </w:r>
      <w:r w:rsidRPr="00945ABD">
        <w:rPr>
          <w:rFonts w:asciiTheme="minorHAnsi" w:hAnsiTheme="minorHAnsi" w:cstheme="minorHAnsi"/>
          <w:sz w:val="28"/>
          <w:szCs w:val="28"/>
          <w:lang w:val="en-GB"/>
        </w:rPr>
        <w:t xml:space="preserve"> </w:t>
      </w:r>
      <w:r w:rsidRPr="00945ABD">
        <w:rPr>
          <w:rStyle w:val="Strong"/>
          <w:rFonts w:asciiTheme="minorHAnsi" w:hAnsiTheme="minorHAnsi" w:cstheme="minorHAnsi"/>
          <w:sz w:val="28"/>
          <w:szCs w:val="28"/>
          <w:lang w:val="en-GB"/>
        </w:rPr>
        <w:t>60 km, 37 miles  </w:t>
      </w:r>
    </w:p>
    <w:p w14:paraId="4AB48420" w14:textId="77777777" w:rsidR="00945ABD" w:rsidRPr="002E5477" w:rsidRDefault="00945ABD" w:rsidP="00945ABD">
      <w:pPr>
        <w:pStyle w:val="NormalWeb"/>
        <w:ind w:left="270"/>
        <w:rPr>
          <w:rFonts w:asciiTheme="minorHAnsi" w:hAnsiTheme="minorHAnsi" w:cstheme="minorHAnsi"/>
          <w:color w:val="4F81BD" w:themeColor="accent1"/>
          <w:sz w:val="28"/>
          <w:szCs w:val="28"/>
          <w:lang w:val="en-GB"/>
        </w:rPr>
      </w:pPr>
      <w:r w:rsidRPr="002E5477">
        <w:rPr>
          <w:rStyle w:val="Strong"/>
          <w:rFonts w:asciiTheme="minorHAnsi" w:hAnsiTheme="minorHAnsi" w:cstheme="minorHAnsi"/>
          <w:color w:val="4F81BD" w:themeColor="accent1"/>
          <w:sz w:val="28"/>
          <w:szCs w:val="28"/>
          <w:lang w:val="en-GB"/>
        </w:rPr>
        <w:t xml:space="preserve">Day 6   Spetses island </w:t>
      </w:r>
    </w:p>
    <w:p w14:paraId="0A3DA635"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 xml:space="preserve">Bike the only loop road around adorable little Spetses island which is basically car-free.  Half-way around the island stop to swim inside a pirate’s sea cave.   Perhaps you’ll opt for a romantic jaunt in a horse-drawn carriage, so popular on the island. </w:t>
      </w:r>
      <w:r w:rsidRPr="00945ABD">
        <w:rPr>
          <w:rStyle w:val="Strong"/>
          <w:rFonts w:asciiTheme="minorHAnsi" w:hAnsiTheme="minorHAnsi" w:cstheme="minorHAnsi"/>
          <w:sz w:val="28"/>
          <w:szCs w:val="28"/>
          <w:lang w:val="en-GB"/>
        </w:rPr>
        <w:t>24 km, 15 miles</w:t>
      </w:r>
    </w:p>
    <w:p w14:paraId="7A1DF161" w14:textId="77777777" w:rsidR="00945ABD" w:rsidRPr="00945ABD" w:rsidRDefault="00945ABD" w:rsidP="00945ABD">
      <w:pPr>
        <w:pStyle w:val="NormalWeb"/>
        <w:ind w:left="270"/>
        <w:rPr>
          <w:rFonts w:asciiTheme="minorHAnsi" w:hAnsiTheme="minorHAnsi" w:cstheme="minorHAnsi"/>
          <w:sz w:val="28"/>
          <w:szCs w:val="28"/>
          <w:lang w:val="en-GB"/>
        </w:rPr>
      </w:pPr>
      <w:r w:rsidRPr="002E5477">
        <w:rPr>
          <w:rStyle w:val="Strong"/>
          <w:rFonts w:asciiTheme="minorHAnsi" w:hAnsiTheme="minorHAnsi" w:cstheme="minorHAnsi"/>
          <w:color w:val="4F81BD" w:themeColor="accent1"/>
          <w:sz w:val="28"/>
          <w:szCs w:val="28"/>
          <w:lang w:val="en-GB"/>
        </w:rPr>
        <w:t xml:space="preserve">Hydra Option:   </w:t>
      </w:r>
      <w:r w:rsidRPr="00945ABD">
        <w:rPr>
          <w:rFonts w:asciiTheme="minorHAnsi" w:hAnsiTheme="minorHAnsi" w:cstheme="minorHAnsi"/>
          <w:sz w:val="28"/>
          <w:szCs w:val="28"/>
          <w:lang w:val="en-GB"/>
        </w:rPr>
        <w:t xml:space="preserve">Stay 3 nights on Spetses and with the extra day take the morning </w:t>
      </w:r>
      <w:proofErr w:type="gramStart"/>
      <w:r w:rsidRPr="00945ABD">
        <w:rPr>
          <w:rFonts w:asciiTheme="minorHAnsi" w:hAnsiTheme="minorHAnsi" w:cstheme="minorHAnsi"/>
          <w:sz w:val="28"/>
          <w:szCs w:val="28"/>
          <w:lang w:val="en-GB"/>
        </w:rPr>
        <w:t>30 minute</w:t>
      </w:r>
      <w:proofErr w:type="gramEnd"/>
      <w:r w:rsidRPr="00945ABD">
        <w:rPr>
          <w:rFonts w:asciiTheme="minorHAnsi" w:hAnsiTheme="minorHAnsi" w:cstheme="minorHAnsi"/>
          <w:sz w:val="28"/>
          <w:szCs w:val="28"/>
          <w:lang w:val="en-GB"/>
        </w:rPr>
        <w:t xml:space="preserve"> boat to elegant Hydra island and return that evening.   Lots to do, including a </w:t>
      </w:r>
      <w:proofErr w:type="gramStart"/>
      <w:r w:rsidRPr="00945ABD">
        <w:rPr>
          <w:rFonts w:asciiTheme="minorHAnsi" w:hAnsiTheme="minorHAnsi" w:cstheme="minorHAnsi"/>
          <w:sz w:val="28"/>
          <w:szCs w:val="28"/>
          <w:lang w:val="en-GB"/>
        </w:rPr>
        <w:t>four hour</w:t>
      </w:r>
      <w:proofErr w:type="gramEnd"/>
      <w:r w:rsidRPr="00945ABD">
        <w:rPr>
          <w:rFonts w:asciiTheme="minorHAnsi" w:hAnsiTheme="minorHAnsi" w:cstheme="minorHAnsi"/>
          <w:sz w:val="28"/>
          <w:szCs w:val="28"/>
          <w:lang w:val="en-GB"/>
        </w:rPr>
        <w:t xml:space="preserve"> roundtrip hike up to a monastery.</w:t>
      </w:r>
    </w:p>
    <w:p w14:paraId="69C203EE" w14:textId="77777777" w:rsidR="00945ABD" w:rsidRPr="002E5477" w:rsidRDefault="00945ABD" w:rsidP="00945ABD">
      <w:pPr>
        <w:pStyle w:val="NormalWeb"/>
        <w:ind w:left="270"/>
        <w:rPr>
          <w:rFonts w:asciiTheme="minorHAnsi" w:hAnsiTheme="minorHAnsi" w:cstheme="minorHAnsi"/>
          <w:color w:val="4F81BD" w:themeColor="accent1"/>
          <w:sz w:val="28"/>
          <w:szCs w:val="28"/>
          <w:lang w:val="en-GB"/>
        </w:rPr>
      </w:pPr>
      <w:r w:rsidRPr="002E5477">
        <w:rPr>
          <w:rStyle w:val="Strong"/>
          <w:rFonts w:asciiTheme="minorHAnsi" w:hAnsiTheme="minorHAnsi" w:cstheme="minorHAnsi"/>
          <w:color w:val="4F81BD" w:themeColor="accent1"/>
          <w:sz w:val="28"/>
          <w:szCs w:val="28"/>
          <w:lang w:val="en-GB"/>
        </w:rPr>
        <w:t>Day 7   Poros island</w:t>
      </w:r>
    </w:p>
    <w:p w14:paraId="531DBEAA" w14:textId="77777777" w:rsidR="00945ABD" w:rsidRPr="00945ABD" w:rsidRDefault="00945ABD" w:rsidP="00945ABD">
      <w:pPr>
        <w:pStyle w:val="NormalWeb"/>
        <w:ind w:left="270"/>
        <w:rPr>
          <w:rFonts w:asciiTheme="minorHAnsi" w:hAnsiTheme="minorHAnsi" w:cstheme="minorHAnsi"/>
          <w:sz w:val="28"/>
          <w:szCs w:val="28"/>
          <w:lang w:val="en-GB"/>
        </w:rPr>
      </w:pPr>
      <w:r w:rsidRPr="00945ABD">
        <w:rPr>
          <w:rFonts w:asciiTheme="minorHAnsi" w:hAnsiTheme="minorHAnsi" w:cstheme="minorHAnsi"/>
          <w:sz w:val="28"/>
          <w:szCs w:val="28"/>
          <w:lang w:val="en-GB"/>
        </w:rPr>
        <w:t xml:space="preserve">Take the short water taxi from Spetses back to the mainland to hug the southern coast to </w:t>
      </w:r>
      <w:proofErr w:type="spellStart"/>
      <w:r w:rsidRPr="00945ABD">
        <w:rPr>
          <w:rFonts w:asciiTheme="minorHAnsi" w:hAnsiTheme="minorHAnsi" w:cstheme="minorHAnsi"/>
          <w:sz w:val="28"/>
          <w:szCs w:val="28"/>
          <w:lang w:val="en-GB"/>
        </w:rPr>
        <w:t>Galatas</w:t>
      </w:r>
      <w:proofErr w:type="spellEnd"/>
      <w:r w:rsidRPr="00945ABD">
        <w:rPr>
          <w:rFonts w:asciiTheme="minorHAnsi" w:hAnsiTheme="minorHAnsi" w:cstheme="minorHAnsi"/>
          <w:sz w:val="28"/>
          <w:szCs w:val="28"/>
          <w:lang w:val="en-GB"/>
        </w:rPr>
        <w:t xml:space="preserve"> port for the short </w:t>
      </w:r>
      <w:proofErr w:type="gramStart"/>
      <w:r w:rsidRPr="00945ABD">
        <w:rPr>
          <w:rFonts w:asciiTheme="minorHAnsi" w:hAnsiTheme="minorHAnsi" w:cstheme="minorHAnsi"/>
          <w:sz w:val="28"/>
          <w:szCs w:val="28"/>
          <w:lang w:val="en-GB"/>
        </w:rPr>
        <w:t>10 minute</w:t>
      </w:r>
      <w:proofErr w:type="gramEnd"/>
      <w:r w:rsidRPr="00945ABD">
        <w:rPr>
          <w:rFonts w:asciiTheme="minorHAnsi" w:hAnsiTheme="minorHAnsi" w:cstheme="minorHAnsi"/>
          <w:sz w:val="28"/>
          <w:szCs w:val="28"/>
          <w:lang w:val="en-GB"/>
        </w:rPr>
        <w:t xml:space="preserve"> ferry to Poros, an island with several great beaches.   The route is flat until the last 13 km and then there’s a steep 4 km climb.  Visit a traditional weaver on Poros.  </w:t>
      </w:r>
      <w:r w:rsidRPr="00945ABD">
        <w:rPr>
          <w:rStyle w:val="Strong"/>
          <w:rFonts w:asciiTheme="minorHAnsi" w:hAnsiTheme="minorHAnsi" w:cstheme="minorHAnsi"/>
          <w:sz w:val="28"/>
          <w:szCs w:val="28"/>
          <w:lang w:val="en-GB"/>
        </w:rPr>
        <w:t> 59 km, 37 miles</w:t>
      </w:r>
    </w:p>
    <w:p w14:paraId="37286D9B" w14:textId="77777777" w:rsidR="00945ABD" w:rsidRPr="002E5477" w:rsidRDefault="0013058F" w:rsidP="00945ABD">
      <w:pPr>
        <w:pStyle w:val="NormalWeb"/>
        <w:ind w:left="270"/>
        <w:rPr>
          <w:rFonts w:asciiTheme="minorHAnsi" w:hAnsiTheme="minorHAnsi" w:cstheme="minorHAnsi"/>
          <w:color w:val="4F81BD" w:themeColor="accent1"/>
          <w:sz w:val="28"/>
          <w:szCs w:val="28"/>
          <w:lang w:val="en-GB"/>
        </w:rPr>
      </w:pPr>
      <w:r>
        <w:rPr>
          <w:rStyle w:val="Strong"/>
          <w:rFonts w:asciiTheme="minorHAnsi" w:hAnsiTheme="minorHAnsi" w:cstheme="minorHAnsi"/>
          <w:color w:val="4F81BD" w:themeColor="accent1"/>
          <w:sz w:val="28"/>
          <w:szCs w:val="28"/>
          <w:lang w:val="en-GB"/>
        </w:rPr>
        <w:t>Day 8   D</w:t>
      </w:r>
      <w:r w:rsidR="00945ABD" w:rsidRPr="002E5477">
        <w:rPr>
          <w:rStyle w:val="Strong"/>
          <w:rFonts w:asciiTheme="minorHAnsi" w:hAnsiTheme="minorHAnsi" w:cstheme="minorHAnsi"/>
          <w:color w:val="4F81BD" w:themeColor="accent1"/>
          <w:sz w:val="28"/>
          <w:szCs w:val="28"/>
          <w:lang w:val="en-GB"/>
        </w:rPr>
        <w:t>epart</w:t>
      </w:r>
    </w:p>
    <w:p w14:paraId="250191BA" w14:textId="77777777" w:rsidR="00945ABD" w:rsidRPr="00945ABD" w:rsidRDefault="00945ABD" w:rsidP="00945ABD">
      <w:pPr>
        <w:pStyle w:val="NormalWeb"/>
        <w:ind w:left="270"/>
        <w:rPr>
          <w:lang w:val="en-GB"/>
        </w:rPr>
      </w:pPr>
      <w:r w:rsidRPr="00945ABD">
        <w:rPr>
          <w:rFonts w:asciiTheme="minorHAnsi" w:hAnsiTheme="minorHAnsi" w:cstheme="minorHAnsi"/>
          <w:sz w:val="28"/>
          <w:szCs w:val="28"/>
          <w:lang w:val="en-GB"/>
        </w:rPr>
        <w:t>Leave the bikes and bike gear on Poros and take a 1 hour Flying Dolphin hydrofoil to Piraeus port in Athens.   Daily departures with morning, afternoon and evening choices</w:t>
      </w:r>
      <w:r w:rsidRPr="00945ABD">
        <w:rPr>
          <w:lang w:val="en-GB"/>
        </w:rPr>
        <w:t>.</w:t>
      </w:r>
    </w:p>
    <w:p w14:paraId="48404BCF"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b/>
          <w:color w:val="0070C0"/>
          <w:sz w:val="28"/>
          <w:szCs w:val="28"/>
          <w:lang w:val="en-GB" w:eastAsia="el-GR"/>
        </w:rPr>
      </w:pPr>
      <w:r w:rsidRPr="002E5477">
        <w:rPr>
          <w:rFonts w:asciiTheme="minorHAnsi" w:eastAsia="Times New Roman" w:hAnsiTheme="minorHAnsi" w:cstheme="minorHAnsi"/>
          <w:b/>
          <w:color w:val="0070C0"/>
          <w:sz w:val="28"/>
          <w:szCs w:val="28"/>
          <w:lang w:val="en-GB" w:eastAsia="el-GR"/>
        </w:rPr>
        <w:t>COST &amp; INCLUSIONS</w:t>
      </w:r>
    </w:p>
    <w:p w14:paraId="65A929BA"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b/>
          <w:color w:val="4F81BD" w:themeColor="accent1"/>
          <w:sz w:val="28"/>
          <w:szCs w:val="28"/>
          <w:lang w:val="en-GB" w:eastAsia="el-GR"/>
        </w:rPr>
      </w:pPr>
      <w:r w:rsidRPr="002E5477">
        <w:rPr>
          <w:rFonts w:asciiTheme="minorHAnsi" w:eastAsia="Times New Roman" w:hAnsiTheme="minorHAnsi" w:cstheme="minorHAnsi"/>
          <w:b/>
          <w:color w:val="4F81BD" w:themeColor="accent1"/>
          <w:sz w:val="28"/>
          <w:szCs w:val="28"/>
          <w:lang w:val="en-GB" w:eastAsia="el-GR"/>
        </w:rPr>
        <w:t>Cost in euros based on double occupancy</w:t>
      </w:r>
    </w:p>
    <w:tbl>
      <w:tblPr>
        <w:tblW w:w="7560" w:type="dxa"/>
        <w:tblCellSpacing w:w="15" w:type="dxa"/>
        <w:tblCellMar>
          <w:top w:w="15" w:type="dxa"/>
          <w:left w:w="15" w:type="dxa"/>
          <w:bottom w:w="15" w:type="dxa"/>
          <w:right w:w="15" w:type="dxa"/>
        </w:tblCellMar>
        <w:tblLook w:val="04A0" w:firstRow="1" w:lastRow="0" w:firstColumn="1" w:lastColumn="0" w:noHBand="0" w:noVBand="1"/>
      </w:tblPr>
      <w:tblGrid>
        <w:gridCol w:w="3780"/>
        <w:gridCol w:w="3780"/>
      </w:tblGrid>
      <w:tr w:rsidR="002E5477" w:rsidRPr="002E5477" w14:paraId="2EB1816E" w14:textId="77777777" w:rsidTr="002E5477">
        <w:trPr>
          <w:tblCellSpacing w:w="15" w:type="dxa"/>
        </w:trPr>
        <w:tc>
          <w:tcPr>
            <w:tcW w:w="3120" w:type="dxa"/>
            <w:vAlign w:val="center"/>
            <w:hideMark/>
          </w:tcPr>
          <w:p w14:paraId="25B2A322" w14:textId="77777777" w:rsidR="002E5477" w:rsidRPr="002E5477" w:rsidRDefault="002E5477" w:rsidP="002E5477">
            <w:pPr>
              <w:widowControl/>
              <w:autoSpaceDE/>
              <w:autoSpaceDN/>
              <w:ind w:left="180"/>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b/>
                <w:bCs/>
                <w:sz w:val="28"/>
                <w:szCs w:val="28"/>
                <w:lang w:val="el-GR" w:eastAsia="el-GR"/>
              </w:rPr>
              <w:t>1-2 riders</w:t>
            </w:r>
          </w:p>
        </w:tc>
        <w:tc>
          <w:tcPr>
            <w:tcW w:w="3120" w:type="dxa"/>
            <w:vAlign w:val="center"/>
            <w:hideMark/>
          </w:tcPr>
          <w:p w14:paraId="51290BAB" w14:textId="77777777" w:rsidR="002E5477" w:rsidRPr="002E5477" w:rsidRDefault="002E5477" w:rsidP="002E5477">
            <w:pPr>
              <w:widowControl/>
              <w:autoSpaceDE/>
              <w:autoSpaceDN/>
              <w:ind w:left="180"/>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color w:val="000000"/>
                <w:sz w:val="28"/>
                <w:szCs w:val="28"/>
                <w:lang w:val="el-GR" w:eastAsia="el-GR"/>
              </w:rPr>
              <w:t>2450 euros per person</w:t>
            </w:r>
          </w:p>
        </w:tc>
      </w:tr>
      <w:tr w:rsidR="002E5477" w:rsidRPr="002E5477" w14:paraId="15962F52" w14:textId="77777777" w:rsidTr="002E5477">
        <w:trPr>
          <w:tblCellSpacing w:w="15" w:type="dxa"/>
        </w:trPr>
        <w:tc>
          <w:tcPr>
            <w:tcW w:w="3120" w:type="dxa"/>
            <w:vAlign w:val="center"/>
            <w:hideMark/>
          </w:tcPr>
          <w:p w14:paraId="6ABF186C" w14:textId="77777777" w:rsidR="002E5477" w:rsidRPr="002E5477" w:rsidRDefault="002E5477" w:rsidP="002E5477">
            <w:pPr>
              <w:widowControl/>
              <w:autoSpaceDE/>
              <w:autoSpaceDN/>
              <w:ind w:left="180"/>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b/>
                <w:bCs/>
                <w:sz w:val="28"/>
                <w:szCs w:val="28"/>
                <w:lang w:val="el-GR" w:eastAsia="el-GR"/>
              </w:rPr>
              <w:t>3,4 riders</w:t>
            </w:r>
          </w:p>
        </w:tc>
        <w:tc>
          <w:tcPr>
            <w:tcW w:w="3120" w:type="dxa"/>
            <w:vAlign w:val="center"/>
            <w:hideMark/>
          </w:tcPr>
          <w:p w14:paraId="4018E1AB" w14:textId="77777777" w:rsidR="002E5477" w:rsidRPr="002E5477" w:rsidRDefault="002E5477" w:rsidP="002E5477">
            <w:pPr>
              <w:widowControl/>
              <w:autoSpaceDE/>
              <w:autoSpaceDN/>
              <w:ind w:left="180"/>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color w:val="000000"/>
                <w:sz w:val="28"/>
                <w:szCs w:val="28"/>
                <w:lang w:val="el-GR" w:eastAsia="el-GR"/>
              </w:rPr>
              <w:t>2220 euros per person</w:t>
            </w:r>
          </w:p>
        </w:tc>
      </w:tr>
      <w:tr w:rsidR="002E5477" w:rsidRPr="002E5477" w14:paraId="216689BA" w14:textId="77777777" w:rsidTr="002E5477">
        <w:trPr>
          <w:tblCellSpacing w:w="15" w:type="dxa"/>
        </w:trPr>
        <w:tc>
          <w:tcPr>
            <w:tcW w:w="3120" w:type="dxa"/>
            <w:vAlign w:val="center"/>
            <w:hideMark/>
          </w:tcPr>
          <w:p w14:paraId="3DA21A3B" w14:textId="77777777" w:rsidR="002E5477" w:rsidRPr="002E5477" w:rsidRDefault="002E5477" w:rsidP="002E5477">
            <w:pPr>
              <w:widowControl/>
              <w:autoSpaceDE/>
              <w:autoSpaceDN/>
              <w:ind w:left="180"/>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b/>
                <w:bCs/>
                <w:sz w:val="28"/>
                <w:szCs w:val="28"/>
                <w:lang w:val="el-GR" w:eastAsia="el-GR"/>
              </w:rPr>
              <w:t>Single Supplement</w:t>
            </w:r>
          </w:p>
        </w:tc>
        <w:tc>
          <w:tcPr>
            <w:tcW w:w="3120" w:type="dxa"/>
            <w:vAlign w:val="center"/>
            <w:hideMark/>
          </w:tcPr>
          <w:p w14:paraId="0ED5212E" w14:textId="77777777" w:rsidR="002E5477" w:rsidRPr="002E5477" w:rsidRDefault="002E5477" w:rsidP="002E5477">
            <w:pPr>
              <w:widowControl/>
              <w:autoSpaceDE/>
              <w:autoSpaceDN/>
              <w:ind w:left="180"/>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color w:val="000000"/>
                <w:sz w:val="28"/>
                <w:szCs w:val="28"/>
                <w:lang w:val="el-GR" w:eastAsia="el-GR"/>
              </w:rPr>
              <w:t>750 euros</w:t>
            </w:r>
          </w:p>
        </w:tc>
      </w:tr>
    </w:tbl>
    <w:p w14:paraId="75BE57E5"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sz w:val="28"/>
          <w:szCs w:val="28"/>
          <w:lang w:val="el-GR" w:eastAsia="el-GR"/>
        </w:rPr>
        <w:t xml:space="preserve">See </w:t>
      </w:r>
      <w:hyperlink r:id="rId15" w:tgtFrame="_blank" w:history="1">
        <w:r w:rsidRPr="002E5477">
          <w:rPr>
            <w:rFonts w:asciiTheme="minorHAnsi" w:eastAsia="Times New Roman" w:hAnsiTheme="minorHAnsi" w:cstheme="minorHAnsi"/>
            <w:b/>
            <w:bCs/>
            <w:color w:val="0000FF"/>
            <w:sz w:val="28"/>
            <w:szCs w:val="28"/>
            <w:u w:val="single"/>
            <w:lang w:val="el-GR" w:eastAsia="el-GR"/>
          </w:rPr>
          <w:t>daily exchange rates</w:t>
        </w:r>
      </w:hyperlink>
    </w:p>
    <w:p w14:paraId="223ED64B"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color w:val="0070C0"/>
          <w:sz w:val="28"/>
          <w:szCs w:val="28"/>
          <w:lang w:val="el-GR" w:eastAsia="el-GR"/>
        </w:rPr>
      </w:pPr>
      <w:r w:rsidRPr="002E5477">
        <w:rPr>
          <w:rFonts w:asciiTheme="minorHAnsi" w:eastAsia="Times New Roman" w:hAnsiTheme="minorHAnsi" w:cstheme="minorHAnsi"/>
          <w:b/>
          <w:bCs/>
          <w:color w:val="0070C0"/>
          <w:sz w:val="28"/>
          <w:szCs w:val="28"/>
          <w:lang w:val="el-GR" w:eastAsia="el-GR"/>
        </w:rPr>
        <w:t>TOUR INCLUSIONS</w:t>
      </w:r>
    </w:p>
    <w:p w14:paraId="5FAFB683"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 xml:space="preserve">7 </w:t>
      </w:r>
      <w:proofErr w:type="spellStart"/>
      <w:r w:rsidRPr="002E5477">
        <w:rPr>
          <w:rFonts w:asciiTheme="minorHAnsi" w:eastAsia="Times New Roman" w:hAnsiTheme="minorHAnsi" w:cstheme="minorHAnsi"/>
          <w:b/>
          <w:bCs/>
          <w:sz w:val="28"/>
          <w:szCs w:val="28"/>
          <w:lang w:val="en-GB" w:eastAsia="el-GR"/>
        </w:rPr>
        <w:t>nights</w:t>
      </w:r>
      <w:proofErr w:type="spellEnd"/>
      <w:r w:rsidRPr="002E5477">
        <w:rPr>
          <w:rFonts w:asciiTheme="minorHAnsi" w:eastAsia="Times New Roman" w:hAnsiTheme="minorHAnsi" w:cstheme="minorHAnsi"/>
          <w:b/>
          <w:bCs/>
          <w:sz w:val="28"/>
          <w:szCs w:val="28"/>
          <w:lang w:val="en-GB" w:eastAsia="el-GR"/>
        </w:rPr>
        <w:t xml:space="preserve"> Accommodations</w:t>
      </w:r>
      <w:r w:rsidRPr="002E5477">
        <w:rPr>
          <w:rFonts w:asciiTheme="minorHAnsi" w:eastAsia="Times New Roman" w:hAnsiTheme="minorHAnsi" w:cstheme="minorHAnsi"/>
          <w:sz w:val="28"/>
          <w:szCs w:val="28"/>
          <w:lang w:val="en-GB" w:eastAsia="el-GR"/>
        </w:rPr>
        <w:t xml:space="preserve">: </w:t>
      </w:r>
      <w:proofErr w:type="gramStart"/>
      <w:r w:rsidRPr="002E5477">
        <w:rPr>
          <w:rFonts w:asciiTheme="minorHAnsi" w:eastAsia="Times New Roman" w:hAnsiTheme="minorHAnsi" w:cstheme="minorHAnsi"/>
          <w:sz w:val="28"/>
          <w:szCs w:val="28"/>
          <w:lang w:val="en-GB" w:eastAsia="el-GR"/>
        </w:rPr>
        <w:t>3-4 star</w:t>
      </w:r>
      <w:proofErr w:type="gramEnd"/>
      <w:r w:rsidRPr="002E5477">
        <w:rPr>
          <w:rFonts w:asciiTheme="minorHAnsi" w:eastAsia="Times New Roman" w:hAnsiTheme="minorHAnsi" w:cstheme="minorHAnsi"/>
          <w:sz w:val="28"/>
          <w:szCs w:val="28"/>
          <w:lang w:val="en-GB" w:eastAsia="el-GR"/>
        </w:rPr>
        <w:t xml:space="preserve"> hotels, primarily family owned and operated, ranging from boutique hotels to seaside upscale hotels. Tasteful, clean, air-conditioned, private bath, abundant hospitality, comfort. All accommodations are standard doubles with option for </w:t>
      </w:r>
      <w:r w:rsidRPr="002E5477">
        <w:rPr>
          <w:rFonts w:asciiTheme="minorHAnsi" w:eastAsia="Times New Roman" w:hAnsiTheme="minorHAnsi" w:cstheme="minorHAnsi"/>
          <w:sz w:val="28"/>
          <w:szCs w:val="28"/>
          <w:lang w:val="en-GB" w:eastAsia="el-GR"/>
        </w:rPr>
        <w:lastRenderedPageBreak/>
        <w:t>upgrade.  All accommodations serve breakfast, usually buffet style. Tour prices are based on double occupancy.</w:t>
      </w:r>
    </w:p>
    <w:p w14:paraId="72F9B36D"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5 luggage transfers</w:t>
      </w:r>
      <w:r w:rsidRPr="002E5477">
        <w:rPr>
          <w:rFonts w:asciiTheme="minorHAnsi" w:eastAsia="Times New Roman" w:hAnsiTheme="minorHAnsi" w:cstheme="minorHAnsi"/>
          <w:sz w:val="28"/>
          <w:szCs w:val="28"/>
          <w:lang w:val="en-GB" w:eastAsia="el-GR"/>
        </w:rPr>
        <w:t xml:space="preserve">: Piraeus to Corinth &gt; Corinth to Nemea &gt; Nemea to Nafplio &gt; Nafplio to Spetses &gt; Spetses to Poros   </w:t>
      </w:r>
      <w:r w:rsidRPr="002E5477">
        <w:rPr>
          <w:rFonts w:asciiTheme="minorHAnsi" w:eastAsia="Times New Roman" w:hAnsiTheme="minorHAnsi" w:cstheme="minorHAnsi"/>
          <w:b/>
          <w:bCs/>
          <w:sz w:val="28"/>
          <w:szCs w:val="28"/>
          <w:lang w:val="en-GB" w:eastAsia="el-GR"/>
        </w:rPr>
        <w:t> </w:t>
      </w:r>
    </w:p>
    <w:p w14:paraId="706555C1"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Bikes:</w:t>
      </w:r>
      <w:r w:rsidRPr="002E5477">
        <w:rPr>
          <w:rFonts w:asciiTheme="minorHAnsi" w:eastAsia="Times New Roman" w:hAnsiTheme="minorHAnsi" w:cstheme="minorHAnsi"/>
          <w:sz w:val="28"/>
          <w:szCs w:val="28"/>
          <w:lang w:val="en-GB" w:eastAsia="el-GR"/>
        </w:rPr>
        <w:t xml:space="preserve"> Specialized road bike. Triple chain ring, 27 gears, carbon </w:t>
      </w:r>
      <w:proofErr w:type="spellStart"/>
      <w:r w:rsidRPr="002E5477">
        <w:rPr>
          <w:rFonts w:asciiTheme="minorHAnsi" w:eastAsia="Times New Roman" w:hAnsiTheme="minorHAnsi" w:cstheme="minorHAnsi"/>
          <w:sz w:val="28"/>
          <w:szCs w:val="28"/>
          <w:lang w:val="en-GB" w:eastAsia="el-GR"/>
        </w:rPr>
        <w:t>fiber</w:t>
      </w:r>
      <w:proofErr w:type="spellEnd"/>
      <w:r w:rsidRPr="002E5477">
        <w:rPr>
          <w:rFonts w:asciiTheme="minorHAnsi" w:eastAsia="Times New Roman" w:hAnsiTheme="minorHAnsi" w:cstheme="minorHAnsi"/>
          <w:sz w:val="28"/>
          <w:szCs w:val="28"/>
          <w:lang w:val="en-GB" w:eastAsia="el-GR"/>
        </w:rPr>
        <w:t xml:space="preserve"> fork. Carbon Tarmac bikes are available as an upgrade for 400 euros.   Electric bikes are available as an upgrade for 350 euros.   Regular pedals or toe clips on request. You are welcome to bring your own clip-in pedals and shoes. See </w:t>
      </w:r>
      <w:hyperlink r:id="rId16" w:tgtFrame="_blank" w:history="1">
        <w:r w:rsidRPr="002E5477">
          <w:rPr>
            <w:rFonts w:asciiTheme="minorHAnsi" w:eastAsia="Times New Roman" w:hAnsiTheme="minorHAnsi" w:cstheme="minorHAnsi"/>
            <w:b/>
            <w:bCs/>
            <w:color w:val="0000FF"/>
            <w:sz w:val="28"/>
            <w:szCs w:val="28"/>
            <w:u w:val="single"/>
            <w:lang w:val="en-GB" w:eastAsia="el-GR"/>
          </w:rPr>
          <w:t>Our Bikes</w:t>
        </w:r>
      </w:hyperlink>
      <w:r w:rsidRPr="002E5477">
        <w:rPr>
          <w:rFonts w:asciiTheme="minorHAnsi" w:eastAsia="Times New Roman" w:hAnsiTheme="minorHAnsi" w:cstheme="minorHAnsi"/>
          <w:b/>
          <w:bCs/>
          <w:sz w:val="28"/>
          <w:szCs w:val="28"/>
          <w:lang w:val="en-GB" w:eastAsia="el-GR"/>
        </w:rPr>
        <w:t xml:space="preserve"> </w:t>
      </w:r>
      <w:r w:rsidRPr="002E5477">
        <w:rPr>
          <w:rFonts w:asciiTheme="minorHAnsi" w:eastAsia="Times New Roman" w:hAnsiTheme="minorHAnsi" w:cstheme="minorHAnsi"/>
          <w:sz w:val="28"/>
          <w:szCs w:val="28"/>
          <w:lang w:val="en-GB" w:eastAsia="el-GR"/>
        </w:rPr>
        <w:t xml:space="preserve">and </w:t>
      </w:r>
      <w:hyperlink r:id="rId17" w:tgtFrame="_blank" w:history="1">
        <w:r w:rsidRPr="002E5477">
          <w:rPr>
            <w:rFonts w:asciiTheme="minorHAnsi" w:eastAsia="Times New Roman" w:hAnsiTheme="minorHAnsi" w:cstheme="minorHAnsi"/>
            <w:b/>
            <w:bCs/>
            <w:color w:val="0000FF"/>
            <w:sz w:val="28"/>
            <w:szCs w:val="28"/>
            <w:u w:val="single"/>
            <w:lang w:val="en-GB" w:eastAsia="el-GR"/>
          </w:rPr>
          <w:t>Our Gear</w:t>
        </w:r>
      </w:hyperlink>
    </w:p>
    <w:p w14:paraId="7A97C25F"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Bike gear: 2 water bottles, helmet, handlebar pouch, odometer, lock, rear rack on request.</w:t>
      </w:r>
    </w:p>
    <w:p w14:paraId="2B08C10E"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Bike tools: hand pump, patch kit, tire irons, spare tube, multi-tool. One set per group.</w:t>
      </w:r>
    </w:p>
    <w:p w14:paraId="09E30A62"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GPS device</w:t>
      </w:r>
      <w:r w:rsidRPr="002E5477">
        <w:rPr>
          <w:rFonts w:asciiTheme="minorHAnsi" w:eastAsia="Times New Roman" w:hAnsiTheme="minorHAnsi" w:cstheme="minorHAnsi"/>
          <w:sz w:val="28"/>
          <w:szCs w:val="28"/>
          <w:lang w:val="en-GB" w:eastAsia="el-GR"/>
        </w:rPr>
        <w:t>:  Oregon 450 with programmed routes, arrow indicating route and turns. Bike mount for GPS. One device/mount per group.</w:t>
      </w:r>
    </w:p>
    <w:p w14:paraId="66121256"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Cue sheets:   </w:t>
      </w:r>
      <w:r w:rsidRPr="002E5477">
        <w:rPr>
          <w:rFonts w:asciiTheme="minorHAnsi" w:eastAsia="Times New Roman" w:hAnsiTheme="minorHAnsi" w:cstheme="minorHAnsi"/>
          <w:sz w:val="28"/>
          <w:szCs w:val="28"/>
          <w:lang w:val="en-GB" w:eastAsia="el-GR"/>
        </w:rPr>
        <w:t>turn by turn directions plus distance/elevation profiles</w:t>
      </w:r>
    </w:p>
    <w:p w14:paraId="5E566B0C"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Bike Routes:   </w:t>
      </w:r>
      <w:r w:rsidRPr="002E5477">
        <w:rPr>
          <w:rFonts w:asciiTheme="minorHAnsi" w:eastAsia="Times New Roman" w:hAnsiTheme="minorHAnsi" w:cstheme="minorHAnsi"/>
          <w:sz w:val="28"/>
          <w:szCs w:val="28"/>
          <w:lang w:val="en-GB" w:eastAsia="el-GR"/>
        </w:rPr>
        <w:t xml:space="preserve">Options  (1) </w:t>
      </w:r>
      <w:proofErr w:type="spellStart"/>
      <w:r w:rsidRPr="002E5477">
        <w:rPr>
          <w:rFonts w:asciiTheme="minorHAnsi" w:eastAsia="Times New Roman" w:hAnsiTheme="minorHAnsi" w:cstheme="minorHAnsi"/>
          <w:sz w:val="28"/>
          <w:szCs w:val="28"/>
          <w:lang w:val="en-GB" w:eastAsia="el-GR"/>
        </w:rPr>
        <w:t>RideWithGPS</w:t>
      </w:r>
      <w:proofErr w:type="spellEnd"/>
      <w:r w:rsidRPr="002E5477">
        <w:rPr>
          <w:rFonts w:asciiTheme="minorHAnsi" w:eastAsia="Times New Roman" w:hAnsiTheme="minorHAnsi" w:cstheme="minorHAnsi"/>
          <w:sz w:val="28"/>
          <w:szCs w:val="28"/>
          <w:lang w:val="en-GB" w:eastAsia="el-GR"/>
        </w:rPr>
        <w:t xml:space="preserve"> tour routes to upload to your </w:t>
      </w:r>
      <w:proofErr w:type="spellStart"/>
      <w:r w:rsidRPr="002E5477">
        <w:rPr>
          <w:rFonts w:asciiTheme="minorHAnsi" w:eastAsia="Times New Roman" w:hAnsiTheme="minorHAnsi" w:cstheme="minorHAnsi"/>
          <w:sz w:val="28"/>
          <w:szCs w:val="28"/>
          <w:lang w:val="en-GB" w:eastAsia="el-GR"/>
        </w:rPr>
        <w:t>iphone</w:t>
      </w:r>
      <w:proofErr w:type="spellEnd"/>
      <w:r w:rsidRPr="002E5477">
        <w:rPr>
          <w:rFonts w:asciiTheme="minorHAnsi" w:eastAsia="Times New Roman" w:hAnsiTheme="minorHAnsi" w:cstheme="minorHAnsi"/>
          <w:sz w:val="28"/>
          <w:szCs w:val="28"/>
          <w:lang w:val="en-GB" w:eastAsia="el-GR"/>
        </w:rPr>
        <w:t xml:space="preserve"> or Android with voice narration – bring your own bike mount  (2)  GPX tracks to download to your device – bring your own bike mount  (3) we provide you a Garmin Oregon 450 GPS device with programmed routes, no narration, plus bike mount.</w:t>
      </w:r>
    </w:p>
    <w:p w14:paraId="3455843A"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Meals</w:t>
      </w:r>
      <w:r w:rsidRPr="002E5477">
        <w:rPr>
          <w:rFonts w:asciiTheme="minorHAnsi" w:eastAsia="Times New Roman" w:hAnsiTheme="minorHAnsi" w:cstheme="minorHAnsi"/>
          <w:sz w:val="28"/>
          <w:szCs w:val="28"/>
          <w:lang w:val="en-GB" w:eastAsia="el-GR"/>
        </w:rPr>
        <w:t>: Breakfasts are included at each hotel.  Picnic lunch on Day 2.  Buffet dinner at hotel on Day 1. Home cooked gourmet meal with organic ingredients from garden and wine tasting at hotel on Day 2</w:t>
      </w:r>
    </w:p>
    <w:p w14:paraId="4FBE68E1"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Map</w:t>
      </w:r>
      <w:r w:rsidRPr="002E5477">
        <w:rPr>
          <w:rFonts w:asciiTheme="minorHAnsi" w:eastAsia="Times New Roman" w:hAnsiTheme="minorHAnsi" w:cstheme="minorHAnsi"/>
          <w:sz w:val="28"/>
          <w:szCs w:val="28"/>
          <w:lang w:val="en-GB" w:eastAsia="el-GR"/>
        </w:rPr>
        <w:t xml:space="preserve"> of the region</w:t>
      </w:r>
    </w:p>
    <w:p w14:paraId="56CA6856"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Mobile phone</w:t>
      </w:r>
      <w:r w:rsidRPr="002E5477">
        <w:rPr>
          <w:rFonts w:asciiTheme="minorHAnsi" w:eastAsia="Times New Roman" w:hAnsiTheme="minorHAnsi" w:cstheme="minorHAnsi"/>
          <w:sz w:val="28"/>
          <w:szCs w:val="28"/>
          <w:lang w:val="en-GB" w:eastAsia="el-GR"/>
        </w:rPr>
        <w:t>: one per couple with 10 euros phone card.</w:t>
      </w:r>
    </w:p>
    <w:p w14:paraId="2E119AF6"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Trip packet</w:t>
      </w:r>
      <w:r w:rsidRPr="002E5477">
        <w:rPr>
          <w:rFonts w:asciiTheme="minorHAnsi" w:eastAsia="Times New Roman" w:hAnsiTheme="minorHAnsi" w:cstheme="minorHAnsi"/>
          <w:sz w:val="28"/>
          <w:szCs w:val="28"/>
          <w:lang w:val="en-GB" w:eastAsia="el-GR"/>
        </w:rPr>
        <w:t>: useful and interesting information about the region</w:t>
      </w:r>
    </w:p>
    <w:p w14:paraId="7472A289"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CycleGreece jersey:</w:t>
      </w:r>
      <w:r w:rsidRPr="002E5477">
        <w:rPr>
          <w:rFonts w:asciiTheme="minorHAnsi" w:eastAsia="Times New Roman" w:hAnsiTheme="minorHAnsi" w:cstheme="minorHAnsi"/>
          <w:sz w:val="28"/>
          <w:szCs w:val="28"/>
          <w:lang w:val="en-GB" w:eastAsia="el-GR"/>
        </w:rPr>
        <w:t xml:space="preserve"> short sleeved, rear pockets, locally made</w:t>
      </w:r>
    </w:p>
    <w:p w14:paraId="6CD2536F"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CycleGreece lightweight backpack:</w:t>
      </w:r>
      <w:r w:rsidRPr="002E5477">
        <w:rPr>
          <w:rFonts w:asciiTheme="minorHAnsi" w:eastAsia="Times New Roman" w:hAnsiTheme="minorHAnsi" w:cstheme="minorHAnsi"/>
          <w:sz w:val="28"/>
          <w:szCs w:val="28"/>
          <w:lang w:val="en-GB" w:eastAsia="el-GR"/>
        </w:rPr>
        <w:t>  17” x 13</w:t>
      </w:r>
      <w:proofErr w:type="gramStart"/>
      <w:r w:rsidRPr="002E5477">
        <w:rPr>
          <w:rFonts w:asciiTheme="minorHAnsi" w:eastAsia="Times New Roman" w:hAnsiTheme="minorHAnsi" w:cstheme="minorHAnsi"/>
          <w:sz w:val="28"/>
          <w:szCs w:val="28"/>
          <w:lang w:val="en-GB" w:eastAsia="el-GR"/>
        </w:rPr>
        <w:t>”,  43</w:t>
      </w:r>
      <w:proofErr w:type="gramEnd"/>
      <w:r w:rsidRPr="002E5477">
        <w:rPr>
          <w:rFonts w:asciiTheme="minorHAnsi" w:eastAsia="Times New Roman" w:hAnsiTheme="minorHAnsi" w:cstheme="minorHAnsi"/>
          <w:sz w:val="28"/>
          <w:szCs w:val="28"/>
          <w:lang w:val="en-GB" w:eastAsia="el-GR"/>
        </w:rPr>
        <w:t>cm x 33cm</w:t>
      </w:r>
    </w:p>
    <w:p w14:paraId="5BD7B84B" w14:textId="0C683C91"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b/>
          <w:bCs/>
          <w:sz w:val="28"/>
          <w:szCs w:val="28"/>
          <w:lang w:val="en-GB" w:eastAsia="el-GR"/>
        </w:rPr>
        <w:t xml:space="preserve">Gratuities, tips and </w:t>
      </w:r>
      <w:r w:rsidR="00540968">
        <w:rPr>
          <w:rFonts w:asciiTheme="minorHAnsi" w:eastAsia="Times New Roman" w:hAnsiTheme="minorHAnsi" w:cstheme="minorHAnsi"/>
          <w:b/>
          <w:bCs/>
          <w:sz w:val="28"/>
          <w:szCs w:val="28"/>
          <w:lang w:val="en-GB" w:eastAsia="el-GR"/>
        </w:rPr>
        <w:t>24</w:t>
      </w:r>
      <w:r w:rsidRPr="002E5477">
        <w:rPr>
          <w:rFonts w:asciiTheme="minorHAnsi" w:eastAsia="Times New Roman" w:hAnsiTheme="minorHAnsi" w:cstheme="minorHAnsi"/>
          <w:b/>
          <w:bCs/>
          <w:sz w:val="28"/>
          <w:szCs w:val="28"/>
          <w:lang w:val="en-GB" w:eastAsia="el-GR"/>
        </w:rPr>
        <w:t>% VAT taxes</w:t>
      </w:r>
    </w:p>
    <w:p w14:paraId="7DC5EF88" w14:textId="77777777" w:rsidR="0013058F" w:rsidRDefault="0013058F" w:rsidP="002E5477">
      <w:pPr>
        <w:widowControl/>
        <w:autoSpaceDE/>
        <w:autoSpaceDN/>
        <w:spacing w:before="100" w:beforeAutospacing="1" w:after="100" w:afterAutospacing="1"/>
        <w:ind w:left="180"/>
        <w:rPr>
          <w:rFonts w:asciiTheme="minorHAnsi" w:eastAsia="Times New Roman" w:hAnsiTheme="minorHAnsi" w:cstheme="minorHAnsi"/>
          <w:b/>
          <w:bCs/>
          <w:color w:val="0070C0"/>
          <w:sz w:val="28"/>
          <w:szCs w:val="28"/>
          <w:lang w:val="en-GB" w:eastAsia="el-GR"/>
        </w:rPr>
      </w:pPr>
    </w:p>
    <w:p w14:paraId="2D832FE4" w14:textId="77777777" w:rsidR="0013058F" w:rsidRDefault="0013058F" w:rsidP="002E5477">
      <w:pPr>
        <w:widowControl/>
        <w:autoSpaceDE/>
        <w:autoSpaceDN/>
        <w:spacing w:before="100" w:beforeAutospacing="1" w:after="100" w:afterAutospacing="1"/>
        <w:ind w:left="180"/>
        <w:rPr>
          <w:rFonts w:asciiTheme="minorHAnsi" w:eastAsia="Times New Roman" w:hAnsiTheme="minorHAnsi" w:cstheme="minorHAnsi"/>
          <w:b/>
          <w:bCs/>
          <w:color w:val="0070C0"/>
          <w:sz w:val="28"/>
          <w:szCs w:val="28"/>
          <w:lang w:val="en-GB" w:eastAsia="el-GR"/>
        </w:rPr>
      </w:pPr>
    </w:p>
    <w:p w14:paraId="1CD0FE7E" w14:textId="77777777" w:rsidR="0013058F" w:rsidRDefault="0013058F" w:rsidP="002E5477">
      <w:pPr>
        <w:widowControl/>
        <w:autoSpaceDE/>
        <w:autoSpaceDN/>
        <w:spacing w:before="100" w:beforeAutospacing="1" w:after="100" w:afterAutospacing="1"/>
        <w:ind w:left="180"/>
        <w:rPr>
          <w:rFonts w:asciiTheme="minorHAnsi" w:eastAsia="Times New Roman" w:hAnsiTheme="minorHAnsi" w:cstheme="minorHAnsi"/>
          <w:b/>
          <w:bCs/>
          <w:color w:val="0070C0"/>
          <w:sz w:val="28"/>
          <w:szCs w:val="28"/>
          <w:lang w:val="en-GB" w:eastAsia="el-GR"/>
        </w:rPr>
      </w:pPr>
    </w:p>
    <w:p w14:paraId="18BFF840" w14:textId="77777777" w:rsidR="002E5477" w:rsidRPr="002E5477" w:rsidRDefault="002E5477" w:rsidP="002E5477">
      <w:pPr>
        <w:widowControl/>
        <w:autoSpaceDE/>
        <w:autoSpaceDN/>
        <w:spacing w:before="100" w:beforeAutospacing="1" w:after="100" w:afterAutospacing="1"/>
        <w:ind w:left="180"/>
        <w:rPr>
          <w:rFonts w:asciiTheme="minorHAnsi" w:eastAsia="Times New Roman" w:hAnsiTheme="minorHAnsi" w:cstheme="minorHAnsi"/>
          <w:color w:val="0070C0"/>
          <w:sz w:val="28"/>
          <w:szCs w:val="28"/>
          <w:lang w:val="en-GB" w:eastAsia="el-GR"/>
        </w:rPr>
      </w:pPr>
      <w:r w:rsidRPr="002E5477">
        <w:rPr>
          <w:rFonts w:asciiTheme="minorHAnsi" w:eastAsia="Times New Roman" w:hAnsiTheme="minorHAnsi" w:cstheme="minorHAnsi"/>
          <w:b/>
          <w:bCs/>
          <w:color w:val="0070C0"/>
          <w:sz w:val="28"/>
          <w:szCs w:val="28"/>
          <w:lang w:val="en-GB" w:eastAsia="el-GR"/>
        </w:rPr>
        <w:lastRenderedPageBreak/>
        <w:t>TOUR EXCLUSIONS</w:t>
      </w:r>
    </w:p>
    <w:p w14:paraId="17A365E0" w14:textId="77777777" w:rsidR="002E5477" w:rsidRPr="002E5477" w:rsidRDefault="002E5477" w:rsidP="0013058F">
      <w:pPr>
        <w:widowControl/>
        <w:numPr>
          <w:ilvl w:val="0"/>
          <w:numId w:val="10"/>
        </w:numPr>
        <w:autoSpaceDE/>
        <w:autoSpaceDN/>
        <w:spacing w:before="100" w:beforeAutospacing="1" w:after="100" w:afterAutospacing="1"/>
        <w:rPr>
          <w:rFonts w:asciiTheme="minorHAnsi" w:eastAsia="Times New Roman" w:hAnsiTheme="minorHAnsi" w:cstheme="minorHAnsi"/>
          <w:sz w:val="28"/>
          <w:szCs w:val="28"/>
          <w:lang w:val="el-GR" w:eastAsia="el-GR"/>
        </w:rPr>
      </w:pPr>
      <w:r w:rsidRPr="002E5477">
        <w:rPr>
          <w:rFonts w:asciiTheme="minorHAnsi" w:eastAsia="Times New Roman" w:hAnsiTheme="minorHAnsi" w:cstheme="minorHAnsi"/>
          <w:sz w:val="28"/>
          <w:szCs w:val="28"/>
          <w:lang w:val="el-GR" w:eastAsia="el-GR"/>
        </w:rPr>
        <w:t>International airfare to/from Greece</w:t>
      </w:r>
    </w:p>
    <w:p w14:paraId="728805CF" w14:textId="77777777" w:rsidR="002E5477" w:rsidRPr="002E5477" w:rsidRDefault="002E5477" w:rsidP="0013058F">
      <w:pPr>
        <w:widowControl/>
        <w:numPr>
          <w:ilvl w:val="0"/>
          <w:numId w:val="10"/>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Transfer from Athens Airport to Athens on arrival</w:t>
      </w:r>
    </w:p>
    <w:p w14:paraId="6753C252" w14:textId="77777777" w:rsidR="002E5477" w:rsidRPr="002E5477" w:rsidRDefault="002E5477" w:rsidP="0013058F">
      <w:pPr>
        <w:widowControl/>
        <w:numPr>
          <w:ilvl w:val="0"/>
          <w:numId w:val="10"/>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Transfer from Piraeus port to your next destination on Day 8</w:t>
      </w:r>
    </w:p>
    <w:p w14:paraId="1352A1D4" w14:textId="77777777" w:rsidR="002E5477" w:rsidRPr="002E5477" w:rsidRDefault="002E5477" w:rsidP="0013058F">
      <w:pPr>
        <w:widowControl/>
        <w:numPr>
          <w:ilvl w:val="0"/>
          <w:numId w:val="10"/>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Athens hotel – we can assist with recommendations and/or bookings</w:t>
      </w:r>
    </w:p>
    <w:p w14:paraId="6416F3EA" w14:textId="77777777" w:rsidR="002E5477" w:rsidRPr="002E5477" w:rsidRDefault="002E5477" w:rsidP="0013058F">
      <w:pPr>
        <w:pStyle w:val="ListParagraph"/>
        <w:widowControl/>
        <w:numPr>
          <w:ilvl w:val="0"/>
          <w:numId w:val="10"/>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All meals except daily breakfast, 1 picnic lunch, two dinners</w:t>
      </w:r>
    </w:p>
    <w:p w14:paraId="5F985729" w14:textId="77777777" w:rsidR="002E5477" w:rsidRPr="002E5477" w:rsidRDefault="002E5477" w:rsidP="0013058F">
      <w:pPr>
        <w:pStyle w:val="ListParagraph"/>
        <w:widowControl/>
        <w:numPr>
          <w:ilvl w:val="0"/>
          <w:numId w:val="10"/>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 xml:space="preserve">Ferry from Piraeus to </w:t>
      </w:r>
      <w:proofErr w:type="spellStart"/>
      <w:r w:rsidRPr="002E5477">
        <w:rPr>
          <w:rFonts w:asciiTheme="minorHAnsi" w:eastAsia="Times New Roman" w:hAnsiTheme="minorHAnsi" w:cstheme="minorHAnsi"/>
          <w:sz w:val="28"/>
          <w:szCs w:val="28"/>
          <w:lang w:val="en-GB" w:eastAsia="el-GR"/>
        </w:rPr>
        <w:t>Salamina</w:t>
      </w:r>
      <w:proofErr w:type="spellEnd"/>
      <w:r w:rsidRPr="002E5477">
        <w:rPr>
          <w:rFonts w:asciiTheme="minorHAnsi" w:eastAsia="Times New Roman" w:hAnsiTheme="minorHAnsi" w:cstheme="minorHAnsi"/>
          <w:sz w:val="28"/>
          <w:szCs w:val="28"/>
          <w:lang w:val="en-GB" w:eastAsia="el-GR"/>
        </w:rPr>
        <w:t xml:space="preserve"> island on Day 1 — 3 euros</w:t>
      </w:r>
    </w:p>
    <w:p w14:paraId="7254A319" w14:textId="77777777" w:rsidR="002E5477" w:rsidRPr="002E5477" w:rsidRDefault="002E5477" w:rsidP="0013058F">
      <w:pPr>
        <w:pStyle w:val="ListParagraph"/>
        <w:widowControl/>
        <w:numPr>
          <w:ilvl w:val="0"/>
          <w:numId w:val="10"/>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 xml:space="preserve">Ferry from </w:t>
      </w:r>
      <w:proofErr w:type="spellStart"/>
      <w:r w:rsidRPr="002E5477">
        <w:rPr>
          <w:rFonts w:asciiTheme="minorHAnsi" w:eastAsia="Times New Roman" w:hAnsiTheme="minorHAnsi" w:cstheme="minorHAnsi"/>
          <w:sz w:val="28"/>
          <w:szCs w:val="28"/>
          <w:lang w:val="en-GB" w:eastAsia="el-GR"/>
        </w:rPr>
        <w:t>Salamina</w:t>
      </w:r>
      <w:proofErr w:type="spellEnd"/>
      <w:r w:rsidRPr="002E5477">
        <w:rPr>
          <w:rFonts w:asciiTheme="minorHAnsi" w:eastAsia="Times New Roman" w:hAnsiTheme="minorHAnsi" w:cstheme="minorHAnsi"/>
          <w:sz w:val="28"/>
          <w:szCs w:val="28"/>
          <w:lang w:val="en-GB" w:eastAsia="el-GR"/>
        </w:rPr>
        <w:t xml:space="preserve"> to mainland on Day 1 — 70 cents</w:t>
      </w:r>
    </w:p>
    <w:p w14:paraId="3401E2CE"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Water taxi between Spetses and mainland — 20 euros one way</w:t>
      </w:r>
    </w:p>
    <w:p w14:paraId="4766C1E4"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 xml:space="preserve">Water taxi or ferry between </w:t>
      </w:r>
      <w:bookmarkStart w:id="0" w:name="_GoBack"/>
      <w:bookmarkEnd w:id="0"/>
      <w:r w:rsidRPr="002E5477">
        <w:rPr>
          <w:rFonts w:asciiTheme="minorHAnsi" w:eastAsia="Times New Roman" w:hAnsiTheme="minorHAnsi" w:cstheme="minorHAnsi"/>
          <w:sz w:val="28"/>
          <w:szCs w:val="28"/>
          <w:lang w:val="en-GB" w:eastAsia="el-GR"/>
        </w:rPr>
        <w:t>Poros and mainland — 3 euros one way</w:t>
      </w:r>
    </w:p>
    <w:p w14:paraId="4C29257D"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 xml:space="preserve">Private licensed guides at archaeology sites – we can arrange professional guides on request at 120 euros per group for </w:t>
      </w:r>
      <w:proofErr w:type="gramStart"/>
      <w:r w:rsidRPr="002E5477">
        <w:rPr>
          <w:rFonts w:asciiTheme="minorHAnsi" w:eastAsia="Times New Roman" w:hAnsiTheme="minorHAnsi" w:cstheme="minorHAnsi"/>
          <w:sz w:val="28"/>
          <w:szCs w:val="28"/>
          <w:lang w:val="en-GB" w:eastAsia="el-GR"/>
        </w:rPr>
        <w:t>one hour</w:t>
      </w:r>
      <w:proofErr w:type="gramEnd"/>
      <w:r w:rsidRPr="002E5477">
        <w:rPr>
          <w:rFonts w:asciiTheme="minorHAnsi" w:eastAsia="Times New Roman" w:hAnsiTheme="minorHAnsi" w:cstheme="minorHAnsi"/>
          <w:sz w:val="28"/>
          <w:szCs w:val="28"/>
          <w:lang w:val="en-GB" w:eastAsia="el-GR"/>
        </w:rPr>
        <w:t xml:space="preserve"> tour, excluding entry fees of 12 euros per person per site</w:t>
      </w:r>
    </w:p>
    <w:p w14:paraId="61900832"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Additional GPS device — 50 euros per device</w:t>
      </w:r>
    </w:p>
    <w:p w14:paraId="6D97538F"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Travel insurance – required or proof that your medical insurance applies in Greece. We are official agents of Travel Guard and can book your policy or provide a quote.</w:t>
      </w:r>
    </w:p>
    <w:p w14:paraId="616D7648" w14:textId="77777777" w:rsidR="002E5477" w:rsidRPr="002E5477" w:rsidRDefault="002E5477" w:rsidP="002E5477">
      <w:pPr>
        <w:widowControl/>
        <w:autoSpaceDE/>
        <w:autoSpaceDN/>
        <w:spacing w:before="100" w:beforeAutospacing="1" w:after="100" w:afterAutospacing="1"/>
        <w:ind w:left="270"/>
        <w:rPr>
          <w:rFonts w:asciiTheme="minorHAnsi" w:eastAsia="Times New Roman" w:hAnsiTheme="minorHAnsi" w:cstheme="minorHAnsi"/>
          <w:color w:val="0070C0"/>
          <w:sz w:val="28"/>
          <w:szCs w:val="28"/>
          <w:lang w:val="el-GR" w:eastAsia="el-GR"/>
        </w:rPr>
      </w:pPr>
      <w:r w:rsidRPr="002E5477">
        <w:rPr>
          <w:rFonts w:asciiTheme="minorHAnsi" w:eastAsia="Times New Roman" w:hAnsiTheme="minorHAnsi" w:cstheme="minorHAnsi"/>
          <w:b/>
          <w:bCs/>
          <w:color w:val="0070C0"/>
          <w:sz w:val="28"/>
          <w:szCs w:val="28"/>
          <w:lang w:val="el-GR" w:eastAsia="el-GR"/>
        </w:rPr>
        <w:t>TAKE NOTE</w:t>
      </w:r>
    </w:p>
    <w:p w14:paraId="3F5F8033"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Participants are required to sign our </w:t>
      </w:r>
      <w:hyperlink r:id="rId18" w:tgtFrame="_blank" w:history="1">
        <w:r w:rsidRPr="002E5477">
          <w:rPr>
            <w:rFonts w:asciiTheme="minorHAnsi" w:eastAsia="Times New Roman" w:hAnsiTheme="minorHAnsi" w:cstheme="minorHAnsi"/>
            <w:b/>
            <w:bCs/>
            <w:color w:val="0000FF"/>
            <w:sz w:val="28"/>
            <w:szCs w:val="28"/>
            <w:u w:val="single"/>
            <w:lang w:val="en-GB" w:eastAsia="el-GR"/>
          </w:rPr>
          <w:t>Waiver</w:t>
        </w:r>
      </w:hyperlink>
    </w:p>
    <w:p w14:paraId="4DC5E869"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Participants are required to agree to the </w:t>
      </w:r>
      <w:hyperlink r:id="rId19" w:tgtFrame="_blank" w:history="1">
        <w:r w:rsidRPr="002E5477">
          <w:rPr>
            <w:rFonts w:asciiTheme="minorHAnsi" w:eastAsia="Times New Roman" w:hAnsiTheme="minorHAnsi" w:cstheme="minorHAnsi"/>
            <w:b/>
            <w:bCs/>
            <w:color w:val="0000FF"/>
            <w:sz w:val="28"/>
            <w:szCs w:val="28"/>
            <w:u w:val="single"/>
            <w:lang w:val="en-GB" w:eastAsia="el-GR"/>
          </w:rPr>
          <w:t>Booking Agreement</w:t>
        </w:r>
      </w:hyperlink>
    </w:p>
    <w:p w14:paraId="3C71F3B7" w14:textId="77777777" w:rsidR="002E5477" w:rsidRPr="002E5477" w:rsidRDefault="002E5477" w:rsidP="002E5477">
      <w:pPr>
        <w:widowControl/>
        <w:numPr>
          <w:ilvl w:val="0"/>
          <w:numId w:val="8"/>
        </w:numPr>
        <w:autoSpaceDE/>
        <w:autoSpaceDN/>
        <w:spacing w:before="100" w:beforeAutospacing="1" w:after="100" w:afterAutospacing="1"/>
        <w:rPr>
          <w:rFonts w:asciiTheme="minorHAnsi" w:eastAsia="Times New Roman" w:hAnsiTheme="minorHAnsi" w:cstheme="minorHAnsi"/>
          <w:sz w:val="28"/>
          <w:szCs w:val="28"/>
          <w:lang w:val="en-GB" w:eastAsia="el-GR"/>
        </w:rPr>
      </w:pPr>
      <w:r w:rsidRPr="002E5477">
        <w:rPr>
          <w:rFonts w:asciiTheme="minorHAnsi" w:eastAsia="Times New Roman" w:hAnsiTheme="minorHAnsi" w:cstheme="minorHAnsi"/>
          <w:sz w:val="28"/>
          <w:szCs w:val="28"/>
          <w:lang w:val="en-GB" w:eastAsia="el-GR"/>
        </w:rPr>
        <w:t>Travel Insurance is required as a condition for participation in a CycleGreece tour</w:t>
      </w:r>
    </w:p>
    <w:p w14:paraId="7A9F78B6" w14:textId="77777777" w:rsidR="00F56FC6" w:rsidRPr="002E5477" w:rsidRDefault="00F56FC6" w:rsidP="001D5F4C">
      <w:pPr>
        <w:pStyle w:val="BodyText"/>
        <w:spacing w:before="10"/>
        <w:rPr>
          <w:color w:val="000000" w:themeColor="text1"/>
          <w:sz w:val="18"/>
          <w:lang w:val="en-GB"/>
        </w:rPr>
      </w:pPr>
    </w:p>
    <w:p w14:paraId="52E6D806" w14:textId="77777777" w:rsidR="00093A6A" w:rsidRDefault="00093A6A" w:rsidP="001D5F4C">
      <w:pPr>
        <w:pStyle w:val="Heading2"/>
        <w:ind w:left="215" w:right="130" w:hanging="1"/>
        <w:rPr>
          <w:color w:val="4F81BC"/>
        </w:rPr>
      </w:pPr>
    </w:p>
    <w:p w14:paraId="7CFA4C65" w14:textId="77777777" w:rsidR="00F56FC6" w:rsidRDefault="001D5F4C" w:rsidP="001D5F4C">
      <w:pPr>
        <w:pStyle w:val="Heading2"/>
        <w:ind w:left="215" w:right="130" w:hanging="1"/>
      </w:pPr>
      <w:r>
        <w:rPr>
          <w:color w:val="4F81BC"/>
        </w:rPr>
        <w:t>See the website for more details about ACCOMMODATIONS, EXTRAS, ADD-ONS, MAP and BOOKING AGREEMENT</w:t>
      </w:r>
    </w:p>
    <w:p w14:paraId="2951C650" w14:textId="77777777" w:rsidR="00F56FC6" w:rsidRDefault="00F56FC6">
      <w:pPr>
        <w:pStyle w:val="BodyText"/>
        <w:rPr>
          <w:b/>
          <w:i/>
          <w:sz w:val="28"/>
        </w:rPr>
      </w:pPr>
    </w:p>
    <w:p w14:paraId="4131BC36" w14:textId="77777777" w:rsidR="00F56FC6" w:rsidRDefault="00F56FC6">
      <w:pPr>
        <w:pStyle w:val="BodyText"/>
        <w:spacing w:before="1"/>
        <w:rPr>
          <w:b/>
          <w:i/>
          <w:sz w:val="31"/>
        </w:rPr>
      </w:pPr>
    </w:p>
    <w:p w14:paraId="2C0E3298" w14:textId="77777777" w:rsidR="00F56FC6" w:rsidRDefault="001D5F4C">
      <w:pPr>
        <w:ind w:left="1464" w:right="1613"/>
        <w:jc w:val="center"/>
        <w:rPr>
          <w:b/>
          <w:i/>
          <w:sz w:val="28"/>
        </w:rPr>
      </w:pPr>
      <w:r>
        <w:rPr>
          <w:b/>
          <w:i/>
          <w:color w:val="4F81BC"/>
          <w:sz w:val="28"/>
        </w:rPr>
        <w:t>CYCLEGREECE</w:t>
      </w:r>
    </w:p>
    <w:p w14:paraId="37B7B5EE" w14:textId="77777777" w:rsidR="00F56FC6" w:rsidRDefault="00F56FC6">
      <w:pPr>
        <w:pStyle w:val="BodyText"/>
        <w:spacing w:before="11"/>
        <w:rPr>
          <w:b/>
          <w:i/>
          <w:sz w:val="22"/>
        </w:rPr>
      </w:pPr>
    </w:p>
    <w:p w14:paraId="1DCB3498" w14:textId="77777777" w:rsidR="00F56FC6" w:rsidRDefault="001D5F4C">
      <w:pPr>
        <w:pStyle w:val="BodyText"/>
        <w:ind w:left="967"/>
      </w:pPr>
      <w:r>
        <w:rPr>
          <w:b/>
        </w:rPr>
        <w:t xml:space="preserve">New York: </w:t>
      </w:r>
      <w:r>
        <w:t>244 Fifth Avenue Suite C214, New York, NY 10001-7604, Tel: +1 800-867-1753</w:t>
      </w:r>
    </w:p>
    <w:p w14:paraId="17AD697D" w14:textId="77777777" w:rsidR="00F56FC6" w:rsidRDefault="001D5F4C">
      <w:pPr>
        <w:tabs>
          <w:tab w:val="left" w:pos="4001"/>
        </w:tabs>
        <w:ind w:left="1464" w:right="1617"/>
        <w:jc w:val="center"/>
        <w:rPr>
          <w:sz w:val="24"/>
        </w:rPr>
      </w:pPr>
      <w:r>
        <w:rPr>
          <w:b/>
          <w:sz w:val="24"/>
        </w:rPr>
        <w:t xml:space="preserve">Athens, Greece: </w:t>
      </w:r>
      <w:r>
        <w:rPr>
          <w:sz w:val="24"/>
        </w:rPr>
        <w:t xml:space="preserve">5 </w:t>
      </w:r>
      <w:proofErr w:type="spellStart"/>
      <w:r>
        <w:rPr>
          <w:sz w:val="24"/>
        </w:rPr>
        <w:t>Demertzi</w:t>
      </w:r>
      <w:proofErr w:type="spellEnd"/>
      <w:r>
        <w:rPr>
          <w:sz w:val="24"/>
        </w:rPr>
        <w:t xml:space="preserve">, Paleo </w:t>
      </w:r>
      <w:proofErr w:type="spellStart"/>
      <w:r>
        <w:rPr>
          <w:sz w:val="24"/>
        </w:rPr>
        <w:t>Faliro</w:t>
      </w:r>
      <w:proofErr w:type="spellEnd"/>
      <w:r>
        <w:rPr>
          <w:sz w:val="24"/>
        </w:rPr>
        <w:t xml:space="preserve"> Greece 17562, Tel: +30</w:t>
      </w:r>
      <w:r>
        <w:rPr>
          <w:spacing w:val="-27"/>
          <w:sz w:val="24"/>
        </w:rPr>
        <w:t xml:space="preserve"> </w:t>
      </w:r>
      <w:r>
        <w:rPr>
          <w:sz w:val="24"/>
        </w:rPr>
        <w:t xml:space="preserve">210-921-8160 </w:t>
      </w:r>
      <w:r>
        <w:rPr>
          <w:b/>
          <w:sz w:val="24"/>
        </w:rPr>
        <w:t xml:space="preserve">Colleen McGuire, Managing Director </w:t>
      </w:r>
      <w:r>
        <w:rPr>
          <w:sz w:val="24"/>
        </w:rPr>
        <w:t xml:space="preserve">Mob: +30 693-715-0108 </w:t>
      </w:r>
      <w:hyperlink r:id="rId20">
        <w:r>
          <w:rPr>
            <w:color w:val="0000FF"/>
            <w:sz w:val="24"/>
            <w:u w:val="single" w:color="0000FF"/>
          </w:rPr>
          <w:t>www.CycleGreece.com</w:t>
        </w:r>
      </w:hyperlink>
      <w:r>
        <w:rPr>
          <w:color w:val="0000FF"/>
          <w:sz w:val="24"/>
        </w:rPr>
        <w:tab/>
      </w:r>
      <w:hyperlink r:id="rId21">
        <w:r>
          <w:rPr>
            <w:color w:val="0000FF"/>
            <w:sz w:val="24"/>
            <w:u w:val="single" w:color="0000FF"/>
          </w:rPr>
          <w:t>info@CycleGreece.com</w:t>
        </w:r>
      </w:hyperlink>
    </w:p>
    <w:sectPr w:rsidR="00F56FC6">
      <w:pgSz w:w="11910" w:h="16840"/>
      <w:pgMar w:top="1580" w:right="740" w:bottom="0" w:left="4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65"/>
    <w:multiLevelType w:val="multilevel"/>
    <w:tmpl w:val="949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61C7"/>
    <w:multiLevelType w:val="hybridMultilevel"/>
    <w:tmpl w:val="C8645FAC"/>
    <w:lvl w:ilvl="0" w:tplc="FEDE4F5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 w15:restartNumberingAfterBreak="0">
    <w:nsid w:val="11C43B34"/>
    <w:multiLevelType w:val="multilevel"/>
    <w:tmpl w:val="EE7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85793"/>
    <w:multiLevelType w:val="hybridMultilevel"/>
    <w:tmpl w:val="BCFA7B1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4" w15:restartNumberingAfterBreak="0">
    <w:nsid w:val="6E9C309C"/>
    <w:multiLevelType w:val="multilevel"/>
    <w:tmpl w:val="0C5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B4735"/>
    <w:multiLevelType w:val="hybridMultilevel"/>
    <w:tmpl w:val="EE1075DA"/>
    <w:lvl w:ilvl="0" w:tplc="C860B4C4">
      <w:numFmt w:val="bullet"/>
      <w:lvlText w:val="•"/>
      <w:lvlJc w:val="left"/>
      <w:pPr>
        <w:ind w:left="809" w:hanging="176"/>
      </w:pPr>
      <w:rPr>
        <w:rFonts w:ascii="Calibri" w:eastAsia="Calibri" w:hAnsi="Calibri" w:cs="Calibri" w:hint="default"/>
        <w:w w:val="100"/>
        <w:sz w:val="24"/>
        <w:szCs w:val="24"/>
      </w:rPr>
    </w:lvl>
    <w:lvl w:ilvl="1" w:tplc="64F46E54">
      <w:numFmt w:val="bullet"/>
      <w:lvlText w:val=""/>
      <w:lvlJc w:val="left"/>
      <w:pPr>
        <w:ind w:left="1848" w:hanging="360"/>
      </w:pPr>
      <w:rPr>
        <w:rFonts w:ascii="Symbol" w:eastAsia="Symbol" w:hAnsi="Symbol" w:cs="Symbol" w:hint="default"/>
        <w:w w:val="99"/>
        <w:sz w:val="20"/>
        <w:szCs w:val="20"/>
      </w:rPr>
    </w:lvl>
    <w:lvl w:ilvl="2" w:tplc="21FADD38">
      <w:numFmt w:val="bullet"/>
      <w:lvlText w:val="•"/>
      <w:lvlJc w:val="left"/>
      <w:pPr>
        <w:ind w:left="2831" w:hanging="360"/>
      </w:pPr>
      <w:rPr>
        <w:rFonts w:hint="default"/>
      </w:rPr>
    </w:lvl>
    <w:lvl w:ilvl="3" w:tplc="66A09692">
      <w:numFmt w:val="bullet"/>
      <w:lvlText w:val="•"/>
      <w:lvlJc w:val="left"/>
      <w:pPr>
        <w:ind w:left="3823" w:hanging="360"/>
      </w:pPr>
      <w:rPr>
        <w:rFonts w:hint="default"/>
      </w:rPr>
    </w:lvl>
    <w:lvl w:ilvl="4" w:tplc="DD20B912">
      <w:numFmt w:val="bullet"/>
      <w:lvlText w:val="•"/>
      <w:lvlJc w:val="left"/>
      <w:pPr>
        <w:ind w:left="4815" w:hanging="360"/>
      </w:pPr>
      <w:rPr>
        <w:rFonts w:hint="default"/>
      </w:rPr>
    </w:lvl>
    <w:lvl w:ilvl="5" w:tplc="8BB4F5C8">
      <w:numFmt w:val="bullet"/>
      <w:lvlText w:val="•"/>
      <w:lvlJc w:val="left"/>
      <w:pPr>
        <w:ind w:left="5807" w:hanging="360"/>
      </w:pPr>
      <w:rPr>
        <w:rFonts w:hint="default"/>
      </w:rPr>
    </w:lvl>
    <w:lvl w:ilvl="6" w:tplc="9E00FFDE">
      <w:numFmt w:val="bullet"/>
      <w:lvlText w:val="•"/>
      <w:lvlJc w:val="left"/>
      <w:pPr>
        <w:ind w:left="6799" w:hanging="360"/>
      </w:pPr>
      <w:rPr>
        <w:rFonts w:hint="default"/>
      </w:rPr>
    </w:lvl>
    <w:lvl w:ilvl="7" w:tplc="AB961964">
      <w:numFmt w:val="bullet"/>
      <w:lvlText w:val="•"/>
      <w:lvlJc w:val="left"/>
      <w:pPr>
        <w:ind w:left="7790" w:hanging="360"/>
      </w:pPr>
      <w:rPr>
        <w:rFonts w:hint="default"/>
      </w:rPr>
    </w:lvl>
    <w:lvl w:ilvl="8" w:tplc="77F8E960">
      <w:numFmt w:val="bullet"/>
      <w:lvlText w:val="•"/>
      <w:lvlJc w:val="left"/>
      <w:pPr>
        <w:ind w:left="8782" w:hanging="360"/>
      </w:pPr>
      <w:rPr>
        <w:rFonts w:hint="default"/>
      </w:rPr>
    </w:lvl>
  </w:abstractNum>
  <w:abstractNum w:abstractNumId="6" w15:restartNumberingAfterBreak="0">
    <w:nsid w:val="70BA60BA"/>
    <w:multiLevelType w:val="multilevel"/>
    <w:tmpl w:val="03A4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83F5C"/>
    <w:multiLevelType w:val="multilevel"/>
    <w:tmpl w:val="EE7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534BA"/>
    <w:multiLevelType w:val="hybridMultilevel"/>
    <w:tmpl w:val="DB7014A2"/>
    <w:lvl w:ilvl="0" w:tplc="FEDE4F54">
      <w:numFmt w:val="bullet"/>
      <w:lvlText w:val="•"/>
      <w:lvlJc w:val="left"/>
      <w:pPr>
        <w:ind w:left="540" w:hanging="360"/>
      </w:pPr>
      <w:rPr>
        <w:rFonts w:ascii="Calibri" w:eastAsia="Times New Roman" w:hAnsi="Calibri" w:cs="Calibri"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9" w15:restartNumberingAfterBreak="0">
    <w:nsid w:val="7BEF4F78"/>
    <w:multiLevelType w:val="hybridMultilevel"/>
    <w:tmpl w:val="FC0E37A8"/>
    <w:lvl w:ilvl="0" w:tplc="04080001">
      <w:start w:val="1"/>
      <w:numFmt w:val="bullet"/>
      <w:lvlText w:val=""/>
      <w:lvlJc w:val="left"/>
      <w:pPr>
        <w:ind w:left="630" w:hanging="360"/>
      </w:pPr>
      <w:rPr>
        <w:rFonts w:ascii="Symbol" w:hAnsi="Symbol"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1"/>
  </w:num>
  <w:num w:numId="6">
    <w:abstractNumId w:val="4"/>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FC6"/>
    <w:rsid w:val="00093A6A"/>
    <w:rsid w:val="0013058F"/>
    <w:rsid w:val="001D5F4C"/>
    <w:rsid w:val="002646C4"/>
    <w:rsid w:val="002972AF"/>
    <w:rsid w:val="002E5477"/>
    <w:rsid w:val="00335E79"/>
    <w:rsid w:val="00435F39"/>
    <w:rsid w:val="00540968"/>
    <w:rsid w:val="005E18F0"/>
    <w:rsid w:val="008B01A3"/>
    <w:rsid w:val="008C2935"/>
    <w:rsid w:val="00945ABD"/>
    <w:rsid w:val="009B6140"/>
    <w:rsid w:val="00C022BC"/>
    <w:rsid w:val="00C211C1"/>
    <w:rsid w:val="00C40439"/>
    <w:rsid w:val="00D13153"/>
    <w:rsid w:val="00D31357"/>
    <w:rsid w:val="00ED3A8E"/>
    <w:rsid w:val="00F56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4106"/>
  <w15:docId w15:val="{8B4FC260-3535-4AC4-B05A-24BF5F8F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96"/>
      <w:outlineLvl w:val="0"/>
    </w:pPr>
    <w:rPr>
      <w:b/>
      <w:bCs/>
      <w:sz w:val="28"/>
      <w:szCs w:val="28"/>
    </w:rPr>
  </w:style>
  <w:style w:type="paragraph" w:styleId="Heading2">
    <w:name w:val="heading 2"/>
    <w:basedOn w:val="Normal"/>
    <w:uiPriority w:val="1"/>
    <w:qFormat/>
    <w:pPr>
      <w:ind w:left="124"/>
      <w:outlineLvl w:val="1"/>
    </w:pPr>
    <w:rPr>
      <w:b/>
      <w:bCs/>
      <w:i/>
      <w:sz w:val="28"/>
      <w:szCs w:val="28"/>
    </w:rPr>
  </w:style>
  <w:style w:type="paragraph" w:styleId="Heading3">
    <w:name w:val="heading 3"/>
    <w:basedOn w:val="Normal"/>
    <w:uiPriority w:val="1"/>
    <w:qFormat/>
    <w:pPr>
      <w:spacing w:line="292" w:lineRule="exact"/>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09" w:hanging="175"/>
    </w:pPr>
  </w:style>
  <w:style w:type="paragraph" w:customStyle="1" w:styleId="TableParagraph">
    <w:name w:val="Table Paragraph"/>
    <w:basedOn w:val="Normal"/>
    <w:uiPriority w:val="1"/>
    <w:qFormat/>
    <w:pPr>
      <w:spacing w:before="8"/>
      <w:ind w:left="200"/>
    </w:pPr>
  </w:style>
  <w:style w:type="paragraph" w:styleId="NormalWeb">
    <w:name w:val="Normal (Web)"/>
    <w:basedOn w:val="Normal"/>
    <w:uiPriority w:val="99"/>
    <w:semiHidden/>
    <w:unhideWhenUsed/>
    <w:rsid w:val="00945ABD"/>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45ABD"/>
    <w:rPr>
      <w:color w:val="0000FF"/>
      <w:u w:val="single"/>
    </w:rPr>
  </w:style>
  <w:style w:type="character" w:styleId="Strong">
    <w:name w:val="Strong"/>
    <w:basedOn w:val="DefaultParagraphFont"/>
    <w:uiPriority w:val="22"/>
    <w:qFormat/>
    <w:rsid w:val="00945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4005">
      <w:bodyDiv w:val="1"/>
      <w:marLeft w:val="0"/>
      <w:marRight w:val="0"/>
      <w:marTop w:val="0"/>
      <w:marBottom w:val="0"/>
      <w:divBdr>
        <w:top w:val="none" w:sz="0" w:space="0" w:color="auto"/>
        <w:left w:val="none" w:sz="0" w:space="0" w:color="auto"/>
        <w:bottom w:val="none" w:sz="0" w:space="0" w:color="auto"/>
        <w:right w:val="none" w:sz="0" w:space="0" w:color="auto"/>
      </w:divBdr>
      <w:divsChild>
        <w:div w:id="639964826">
          <w:marLeft w:val="0"/>
          <w:marRight w:val="0"/>
          <w:marTop w:val="0"/>
          <w:marBottom w:val="0"/>
          <w:divBdr>
            <w:top w:val="none" w:sz="0" w:space="0" w:color="auto"/>
            <w:left w:val="none" w:sz="0" w:space="0" w:color="auto"/>
            <w:bottom w:val="none" w:sz="0" w:space="0" w:color="auto"/>
            <w:right w:val="none" w:sz="0" w:space="0" w:color="auto"/>
          </w:divBdr>
          <w:divsChild>
            <w:div w:id="544416187">
              <w:marLeft w:val="0"/>
              <w:marRight w:val="0"/>
              <w:marTop w:val="0"/>
              <w:marBottom w:val="0"/>
              <w:divBdr>
                <w:top w:val="none" w:sz="0" w:space="0" w:color="auto"/>
                <w:left w:val="none" w:sz="0" w:space="0" w:color="auto"/>
                <w:bottom w:val="none" w:sz="0" w:space="0" w:color="auto"/>
                <w:right w:val="none" w:sz="0" w:space="0" w:color="auto"/>
              </w:divBdr>
              <w:divsChild>
                <w:div w:id="10181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0299">
      <w:bodyDiv w:val="1"/>
      <w:marLeft w:val="0"/>
      <w:marRight w:val="0"/>
      <w:marTop w:val="0"/>
      <w:marBottom w:val="0"/>
      <w:divBdr>
        <w:top w:val="none" w:sz="0" w:space="0" w:color="auto"/>
        <w:left w:val="none" w:sz="0" w:space="0" w:color="auto"/>
        <w:bottom w:val="none" w:sz="0" w:space="0" w:color="auto"/>
        <w:right w:val="none" w:sz="0" w:space="0" w:color="auto"/>
      </w:divBdr>
    </w:div>
    <w:div w:id="659189388">
      <w:bodyDiv w:val="1"/>
      <w:marLeft w:val="0"/>
      <w:marRight w:val="0"/>
      <w:marTop w:val="0"/>
      <w:marBottom w:val="0"/>
      <w:divBdr>
        <w:top w:val="none" w:sz="0" w:space="0" w:color="auto"/>
        <w:left w:val="none" w:sz="0" w:space="0" w:color="auto"/>
        <w:bottom w:val="none" w:sz="0" w:space="0" w:color="auto"/>
        <w:right w:val="none" w:sz="0" w:space="0" w:color="auto"/>
      </w:divBdr>
    </w:div>
    <w:div w:id="830096518">
      <w:bodyDiv w:val="1"/>
      <w:marLeft w:val="0"/>
      <w:marRight w:val="0"/>
      <w:marTop w:val="0"/>
      <w:marBottom w:val="0"/>
      <w:divBdr>
        <w:top w:val="none" w:sz="0" w:space="0" w:color="auto"/>
        <w:left w:val="none" w:sz="0" w:space="0" w:color="auto"/>
        <w:bottom w:val="none" w:sz="0" w:space="0" w:color="auto"/>
        <w:right w:val="none" w:sz="0" w:space="0" w:color="auto"/>
      </w:divBdr>
    </w:div>
    <w:div w:id="992948106">
      <w:bodyDiv w:val="1"/>
      <w:marLeft w:val="0"/>
      <w:marRight w:val="0"/>
      <w:marTop w:val="0"/>
      <w:marBottom w:val="0"/>
      <w:divBdr>
        <w:top w:val="none" w:sz="0" w:space="0" w:color="auto"/>
        <w:left w:val="none" w:sz="0" w:space="0" w:color="auto"/>
        <w:bottom w:val="none" w:sz="0" w:space="0" w:color="auto"/>
        <w:right w:val="none" w:sz="0" w:space="0" w:color="auto"/>
      </w:divBdr>
    </w:div>
    <w:div w:id="1118986583">
      <w:bodyDiv w:val="1"/>
      <w:marLeft w:val="0"/>
      <w:marRight w:val="0"/>
      <w:marTop w:val="0"/>
      <w:marBottom w:val="0"/>
      <w:divBdr>
        <w:top w:val="none" w:sz="0" w:space="0" w:color="auto"/>
        <w:left w:val="none" w:sz="0" w:space="0" w:color="auto"/>
        <w:bottom w:val="none" w:sz="0" w:space="0" w:color="auto"/>
        <w:right w:val="none" w:sz="0" w:space="0" w:color="auto"/>
      </w:divBdr>
    </w:div>
    <w:div w:id="1162702328">
      <w:bodyDiv w:val="1"/>
      <w:marLeft w:val="0"/>
      <w:marRight w:val="0"/>
      <w:marTop w:val="0"/>
      <w:marBottom w:val="0"/>
      <w:divBdr>
        <w:top w:val="none" w:sz="0" w:space="0" w:color="auto"/>
        <w:left w:val="none" w:sz="0" w:space="0" w:color="auto"/>
        <w:bottom w:val="none" w:sz="0" w:space="0" w:color="auto"/>
        <w:right w:val="none" w:sz="0" w:space="0" w:color="auto"/>
      </w:divBdr>
    </w:div>
    <w:div w:id="1330788476">
      <w:bodyDiv w:val="1"/>
      <w:marLeft w:val="0"/>
      <w:marRight w:val="0"/>
      <w:marTop w:val="0"/>
      <w:marBottom w:val="0"/>
      <w:divBdr>
        <w:top w:val="none" w:sz="0" w:space="0" w:color="auto"/>
        <w:left w:val="none" w:sz="0" w:space="0" w:color="auto"/>
        <w:bottom w:val="none" w:sz="0" w:space="0" w:color="auto"/>
        <w:right w:val="none" w:sz="0" w:space="0" w:color="auto"/>
      </w:divBdr>
    </w:div>
    <w:div w:id="1561937794">
      <w:bodyDiv w:val="1"/>
      <w:marLeft w:val="0"/>
      <w:marRight w:val="0"/>
      <w:marTop w:val="0"/>
      <w:marBottom w:val="0"/>
      <w:divBdr>
        <w:top w:val="none" w:sz="0" w:space="0" w:color="auto"/>
        <w:left w:val="none" w:sz="0" w:space="0" w:color="auto"/>
        <w:bottom w:val="none" w:sz="0" w:space="0" w:color="auto"/>
        <w:right w:val="none" w:sz="0" w:space="0" w:color="auto"/>
      </w:divBdr>
    </w:div>
    <w:div w:id="1600723590">
      <w:bodyDiv w:val="1"/>
      <w:marLeft w:val="0"/>
      <w:marRight w:val="0"/>
      <w:marTop w:val="0"/>
      <w:marBottom w:val="0"/>
      <w:divBdr>
        <w:top w:val="none" w:sz="0" w:space="0" w:color="auto"/>
        <w:left w:val="none" w:sz="0" w:space="0" w:color="auto"/>
        <w:bottom w:val="none" w:sz="0" w:space="0" w:color="auto"/>
        <w:right w:val="none" w:sz="0" w:space="0" w:color="auto"/>
      </w:divBdr>
    </w:div>
    <w:div w:id="1767381715">
      <w:bodyDiv w:val="1"/>
      <w:marLeft w:val="0"/>
      <w:marRight w:val="0"/>
      <w:marTop w:val="0"/>
      <w:marBottom w:val="0"/>
      <w:divBdr>
        <w:top w:val="none" w:sz="0" w:space="0" w:color="auto"/>
        <w:left w:val="none" w:sz="0" w:space="0" w:color="auto"/>
        <w:bottom w:val="none" w:sz="0" w:space="0" w:color="auto"/>
        <w:right w:val="none" w:sz="0" w:space="0" w:color="auto"/>
      </w:divBdr>
    </w:div>
    <w:div w:id="184366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yclegreece.com/tours/self-guided/argo-saronic/" TargetMode="External"/><Relationship Id="rId18" Type="http://schemas.openxmlformats.org/officeDocument/2006/relationships/hyperlink" Target="https://cyclegreece.com/wp-content/uploads/2019/07/Waiver_CycleGreece_-Release-2020.pdf" TargetMode="External"/><Relationship Id="rId3" Type="http://schemas.openxmlformats.org/officeDocument/2006/relationships/styles" Target="styles.xml"/><Relationship Id="rId21" Type="http://schemas.openxmlformats.org/officeDocument/2006/relationships/hyperlink" Target="mailto:info@CycleGreece.com" TargetMode="External"/><Relationship Id="rId7" Type="http://schemas.openxmlformats.org/officeDocument/2006/relationships/image" Target="media/image2.jpeg"/><Relationship Id="rId12" Type="http://schemas.openxmlformats.org/officeDocument/2006/relationships/hyperlink" Target="https://cyclegreece.com/tours/self-guided/argo-saronic/" TargetMode="External"/><Relationship Id="rId17" Type="http://schemas.openxmlformats.org/officeDocument/2006/relationships/hyperlink" Target="https://cyclegreece.com/our-gear/" TargetMode="External"/><Relationship Id="rId2" Type="http://schemas.openxmlformats.org/officeDocument/2006/relationships/numbering" Target="numbering.xml"/><Relationship Id="rId16" Type="http://schemas.openxmlformats.org/officeDocument/2006/relationships/hyperlink" Target="https://cyclegreece.com/our-bikes/" TargetMode="External"/><Relationship Id="rId20" Type="http://schemas.openxmlformats.org/officeDocument/2006/relationships/hyperlink" Target="http://www.CycleGreece.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yclegreece.com/tours/self-guided/argo-saronic/" TargetMode="External"/><Relationship Id="rId5" Type="http://schemas.openxmlformats.org/officeDocument/2006/relationships/webSettings" Target="webSettings.xml"/><Relationship Id="rId15" Type="http://schemas.openxmlformats.org/officeDocument/2006/relationships/hyperlink" Target="http://www.xe.com" TargetMode="External"/><Relationship Id="rId23" Type="http://schemas.openxmlformats.org/officeDocument/2006/relationships/theme" Target="theme/theme1.xml"/><Relationship Id="rId10" Type="http://schemas.openxmlformats.org/officeDocument/2006/relationships/hyperlink" Target="https://www.lonelyplanet.com/europe/travel-tips-and-articles/best-in-europe-2016/40625c8c-8a11-5710-a052-1479d276e30c" TargetMode="External"/><Relationship Id="rId19" Type="http://schemas.openxmlformats.org/officeDocument/2006/relationships/hyperlink" Target="https://cyclegreece.com/wp-content/uploads/2016/08/Booking-Agreement-Company.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yclegreece.com/tour-rating-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9A14-63FC-486F-9E7A-C48A889A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Cycle Greece</dc:creator>
  <cp:lastModifiedBy>Cycle Greece</cp:lastModifiedBy>
  <cp:revision>2</cp:revision>
  <dcterms:created xsi:type="dcterms:W3CDTF">2019-09-05T05:53:00Z</dcterms:created>
  <dcterms:modified xsi:type="dcterms:W3CDTF">2019-09-05T05:53:00Z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Acrobat PDFMaker 19 for Word</vt:lpwstr>
  </property>
  <property fmtid="{D5CDD505-2E9C-101B-9397-08002B2CF9AE}" pid="4" name="LastSaved">
    <vt:filetime>2019-05-01T00:00:00Z</vt:filetime>
  </property>
</Properties>
</file>